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006"/>
      </w:tblGrid>
      <w:tr w:rsidR="00677B7E" w:rsidRPr="00677B7E" w14:paraId="136BC31E" w14:textId="77777777" w:rsidTr="00677B7E">
        <w:trPr>
          <w:trHeight w:val="92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884F8"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b/>
                <w:bCs/>
                <w:color w:val="000000"/>
                <w:kern w:val="0"/>
                <w:sz w:val="28"/>
                <w:szCs w:val="28"/>
                <w:lang w:eastAsia="en-GB"/>
                <w14:ligatures w14:val="none"/>
              </w:rPr>
              <w:t>TRAVEL </w:t>
            </w:r>
            <w:r w:rsidRPr="00677B7E">
              <w:rPr>
                <w:rFonts w:ascii="Arial" w:eastAsia="Times New Roman" w:hAnsi="Arial" w:cs="Arial"/>
                <w:b/>
                <w:bCs/>
                <w:color w:val="000000"/>
                <w:kern w:val="0"/>
                <w:sz w:val="24"/>
                <w:szCs w:val="24"/>
                <w:lang w:eastAsia="en-GB"/>
                <w14:ligatures w14:val="none"/>
              </w:rPr>
              <w:t>AND</w:t>
            </w:r>
            <w:r w:rsidRPr="00677B7E">
              <w:rPr>
                <w:rFonts w:ascii="Arial" w:eastAsia="Times New Roman" w:hAnsi="Arial" w:cs="Arial"/>
                <w:b/>
                <w:bCs/>
                <w:color w:val="000000"/>
                <w:kern w:val="0"/>
                <w:sz w:val="28"/>
                <w:szCs w:val="28"/>
                <w:lang w:eastAsia="en-GB"/>
                <w14:ligatures w14:val="none"/>
              </w:rPr>
              <w:t> </w:t>
            </w:r>
            <w:proofErr w:type="gramStart"/>
            <w:r w:rsidRPr="00677B7E">
              <w:rPr>
                <w:rFonts w:ascii="Arial" w:eastAsia="Times New Roman" w:hAnsi="Arial" w:cs="Arial"/>
                <w:b/>
                <w:bCs/>
                <w:color w:val="000000"/>
                <w:kern w:val="0"/>
                <w:sz w:val="28"/>
                <w:szCs w:val="28"/>
                <w:lang w:eastAsia="en-GB"/>
                <w14:ligatures w14:val="none"/>
              </w:rPr>
              <w:t>TOURISM </w:t>
            </w:r>
            <w:r w:rsidRPr="00677B7E">
              <w:rPr>
                <w:rFonts w:ascii="Arial" w:eastAsia="Times New Roman" w:hAnsi="Arial" w:cs="Arial"/>
                <w:b/>
                <w:bCs/>
                <w:color w:val="000000"/>
                <w:kern w:val="0"/>
                <w:sz w:val="24"/>
                <w:szCs w:val="24"/>
                <w:lang w:eastAsia="en-GB"/>
                <w14:ligatures w14:val="none"/>
              </w:rPr>
              <w:t> (</w:t>
            </w:r>
            <w:proofErr w:type="gramEnd"/>
            <w:r w:rsidRPr="00677B7E">
              <w:rPr>
                <w:rFonts w:ascii="Arial" w:eastAsia="Times New Roman" w:hAnsi="Arial" w:cs="Arial"/>
                <w:b/>
                <w:bCs/>
                <w:color w:val="000000"/>
                <w:kern w:val="0"/>
                <w:sz w:val="24"/>
                <w:szCs w:val="24"/>
                <w:lang w:eastAsia="en-GB"/>
                <w14:ligatures w14:val="none"/>
              </w:rPr>
              <w:t>SKILLS FOR WORK)</w:t>
            </w:r>
          </w:p>
          <w:p w14:paraId="0BD20739"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18"/>
                <w:szCs w:val="18"/>
                <w:shd w:val="clear" w:color="auto" w:fill="FFFF00"/>
                <w:lang w:eastAsia="en-GB"/>
                <w14:ligatures w14:val="none"/>
              </w:rPr>
              <w:t> </w:t>
            </w:r>
          </w:p>
        </w:tc>
      </w:tr>
      <w:tr w:rsidR="00677B7E" w:rsidRPr="00677B7E" w14:paraId="2CAA1153" w14:textId="77777777" w:rsidTr="00677B7E">
        <w:trPr>
          <w:trHeight w:val="231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90C39"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b/>
                <w:bCs/>
                <w:color w:val="000000"/>
                <w:kern w:val="0"/>
                <w:sz w:val="16"/>
                <w:szCs w:val="16"/>
                <w:shd w:val="clear" w:color="auto" w:fill="FFFF00"/>
                <w:lang w:eastAsia="en-GB"/>
                <w14:ligatures w14:val="none"/>
              </w:rPr>
              <w:t> </w:t>
            </w:r>
          </w:p>
          <w:p w14:paraId="49C6B4A2"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b/>
                <w:bCs/>
                <w:color w:val="000000"/>
                <w:kern w:val="0"/>
                <w:lang w:eastAsia="en-GB"/>
                <w14:ligatures w14:val="none"/>
              </w:rPr>
              <w:t>What are the aims of this course?</w:t>
            </w:r>
          </w:p>
          <w:p w14:paraId="670C8118"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b/>
                <w:bCs/>
                <w:color w:val="000000"/>
                <w:kern w:val="0"/>
                <w:sz w:val="16"/>
                <w:szCs w:val="16"/>
                <w:shd w:val="clear" w:color="auto" w:fill="FFFF00"/>
                <w:lang w:eastAsia="en-GB"/>
                <w14:ligatures w14:val="none"/>
              </w:rPr>
              <w:t> </w:t>
            </w:r>
          </w:p>
          <w:p w14:paraId="65C1522E" w14:textId="2F500C5A"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20"/>
                <w:szCs w:val="20"/>
                <w:lang w:eastAsia="en-GB"/>
                <w14:ligatures w14:val="none"/>
              </w:rPr>
              <w:t>This course is an introductory qualification in travel and tourism.  It develops the skills knowledge and attitudes, needed for work in the travel and tourism industry.  It involves researching and learning about various tourist destinations and attractions within Scotland, the UK and Worldwide.  As this course is specifically aimed at developing skills for work, there will be a focus on employability within the industry as well as developing customer service skills to help you deal with customer enquiries.</w:t>
            </w:r>
          </w:p>
          <w:p w14:paraId="447A8E18"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12"/>
                <w:szCs w:val="12"/>
                <w:shd w:val="clear" w:color="auto" w:fill="FFFF00"/>
                <w:lang w:eastAsia="en-GB"/>
                <w14:ligatures w14:val="none"/>
              </w:rPr>
              <w:t> </w:t>
            </w:r>
          </w:p>
        </w:tc>
      </w:tr>
      <w:tr w:rsidR="00677B7E" w:rsidRPr="00677B7E" w14:paraId="5628E048" w14:textId="77777777" w:rsidTr="00677B7E">
        <w:trPr>
          <w:trHeight w:val="137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7787E"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12"/>
                <w:szCs w:val="12"/>
                <w:shd w:val="clear" w:color="auto" w:fill="FFFF00"/>
                <w:lang w:eastAsia="en-GB"/>
                <w14:ligatures w14:val="none"/>
              </w:rPr>
              <w:t> </w:t>
            </w:r>
          </w:p>
          <w:p w14:paraId="03863D5D"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b/>
                <w:bCs/>
                <w:color w:val="000000"/>
                <w:kern w:val="0"/>
                <w:lang w:eastAsia="en-GB"/>
                <w14:ligatures w14:val="none"/>
              </w:rPr>
              <w:t>What are the recommended entry levels for this course?</w:t>
            </w:r>
          </w:p>
          <w:p w14:paraId="4FECC61E"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b/>
                <w:bCs/>
                <w:color w:val="000000"/>
                <w:kern w:val="0"/>
                <w:sz w:val="16"/>
                <w:szCs w:val="16"/>
                <w:shd w:val="clear" w:color="auto" w:fill="FFFF00"/>
                <w:lang w:eastAsia="en-GB"/>
                <w14:ligatures w14:val="none"/>
              </w:rPr>
              <w:t> </w:t>
            </w:r>
          </w:p>
          <w:p w14:paraId="4979429E"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20"/>
                <w:szCs w:val="20"/>
                <w:lang w:eastAsia="en-GB"/>
                <w14:ligatures w14:val="none"/>
              </w:rPr>
              <w:t>This course is suitable for anyone who has successfully completed a National 4 in any Social Subject or Hospitality or who has interest in a career in any Travel or Tourism related industry.</w:t>
            </w:r>
          </w:p>
          <w:p w14:paraId="4BFD7972"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12"/>
                <w:szCs w:val="12"/>
                <w:shd w:val="clear" w:color="auto" w:fill="FFFF00"/>
                <w:lang w:eastAsia="en-GB"/>
                <w14:ligatures w14:val="none"/>
              </w:rPr>
              <w:t> </w:t>
            </w:r>
          </w:p>
        </w:tc>
      </w:tr>
      <w:tr w:rsidR="00677B7E" w:rsidRPr="00677B7E" w14:paraId="74D5B4FB" w14:textId="77777777" w:rsidTr="00677B7E">
        <w:trPr>
          <w:trHeight w:val="312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10A23"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b/>
                <w:bCs/>
                <w:color w:val="000000"/>
                <w:kern w:val="0"/>
                <w:sz w:val="12"/>
                <w:szCs w:val="12"/>
                <w:shd w:val="clear" w:color="auto" w:fill="FFFF00"/>
                <w:lang w:eastAsia="en-GB"/>
                <w14:ligatures w14:val="none"/>
              </w:rPr>
              <w:t> </w:t>
            </w:r>
          </w:p>
          <w:p w14:paraId="695ED4B4"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b/>
                <w:bCs/>
                <w:color w:val="000000"/>
                <w:kern w:val="0"/>
                <w:lang w:eastAsia="en-GB"/>
                <w14:ligatures w14:val="none"/>
              </w:rPr>
              <w:t>What content is included in this course?</w:t>
            </w:r>
          </w:p>
          <w:p w14:paraId="7612DE1F"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b/>
                <w:bCs/>
                <w:color w:val="000000"/>
                <w:kern w:val="0"/>
                <w:sz w:val="16"/>
                <w:szCs w:val="16"/>
                <w:lang w:eastAsia="en-GB"/>
                <w14:ligatures w14:val="none"/>
              </w:rPr>
              <w:t> </w:t>
            </w:r>
          </w:p>
          <w:p w14:paraId="4CE03835" w14:textId="76AA2E73"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20"/>
                <w:szCs w:val="20"/>
                <w:lang w:eastAsia="en-GB"/>
                <w14:ligatures w14:val="none"/>
              </w:rPr>
              <w:t xml:space="preserve">There are </w:t>
            </w:r>
            <w:r>
              <w:rPr>
                <w:rFonts w:ascii="Arial" w:eastAsia="Times New Roman" w:hAnsi="Arial" w:cs="Arial"/>
                <w:color w:val="000000"/>
                <w:kern w:val="0"/>
                <w:sz w:val="20"/>
                <w:szCs w:val="20"/>
                <w:lang w:eastAsia="en-GB"/>
                <w14:ligatures w14:val="none"/>
              </w:rPr>
              <w:t>four units in Travel and Tourism</w:t>
            </w:r>
            <w:r w:rsidRPr="00677B7E">
              <w:rPr>
                <w:rFonts w:ascii="Arial" w:eastAsia="Times New Roman" w:hAnsi="Arial" w:cs="Arial"/>
                <w:color w:val="000000"/>
                <w:kern w:val="0"/>
                <w:sz w:val="20"/>
                <w:szCs w:val="20"/>
                <w:lang w:eastAsia="en-GB"/>
                <w14:ligatures w14:val="none"/>
              </w:rPr>
              <w:t>:</w:t>
            </w:r>
          </w:p>
          <w:p w14:paraId="50D9274A"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16"/>
                <w:szCs w:val="16"/>
                <w:lang w:eastAsia="en-GB"/>
                <w14:ligatures w14:val="none"/>
              </w:rPr>
              <w:t> </w:t>
            </w:r>
          </w:p>
          <w:p w14:paraId="35C51A26" w14:textId="7D2AA248" w:rsidR="00677B7E" w:rsidRPr="00677B7E" w:rsidRDefault="00677B7E" w:rsidP="00677B7E">
            <w:pPr>
              <w:pStyle w:val="ListParagraph"/>
              <w:numPr>
                <w:ilvl w:val="0"/>
                <w:numId w:val="2"/>
              </w:numPr>
              <w:spacing w:after="0" w:line="240" w:lineRule="auto"/>
              <w:rPr>
                <w:rFonts w:ascii="Arial" w:eastAsia="Times New Roman" w:hAnsi="Arial" w:cs="Arial"/>
                <w:color w:val="000000"/>
                <w:kern w:val="0"/>
                <w:lang w:eastAsia="en-GB"/>
                <w14:ligatures w14:val="none"/>
              </w:rPr>
            </w:pPr>
            <w:r w:rsidRPr="00677B7E">
              <w:rPr>
                <w:rFonts w:ascii="Times New Roman" w:eastAsia="Times New Roman" w:hAnsi="Times New Roman" w:cs="Times New Roman"/>
                <w:color w:val="000000"/>
                <w:kern w:val="0"/>
                <w:sz w:val="14"/>
                <w:szCs w:val="14"/>
                <w:lang w:eastAsia="en-GB"/>
                <w14:ligatures w14:val="none"/>
              </w:rPr>
              <w:t> </w:t>
            </w:r>
            <w:r w:rsidRPr="00677B7E">
              <w:rPr>
                <w:rFonts w:ascii="Arial" w:eastAsia="Times New Roman" w:hAnsi="Arial" w:cs="Arial"/>
                <w:color w:val="000000"/>
                <w:kern w:val="0"/>
                <w:sz w:val="20"/>
                <w:szCs w:val="20"/>
                <w:lang w:eastAsia="en-GB"/>
                <w14:ligatures w14:val="none"/>
              </w:rPr>
              <w:t>The</w:t>
            </w:r>
            <w:r w:rsidRPr="00677B7E">
              <w:rPr>
                <w:rFonts w:ascii="Arial" w:eastAsia="Times New Roman" w:hAnsi="Arial" w:cs="Arial"/>
                <w:b/>
                <w:bCs/>
                <w:color w:val="000000"/>
                <w:kern w:val="0"/>
                <w:sz w:val="20"/>
                <w:szCs w:val="20"/>
                <w:lang w:eastAsia="en-GB"/>
                <w14:ligatures w14:val="none"/>
              </w:rPr>
              <w:t> Employability </w:t>
            </w:r>
            <w:r w:rsidRPr="00677B7E">
              <w:rPr>
                <w:rFonts w:ascii="Arial" w:eastAsia="Times New Roman" w:hAnsi="Arial" w:cs="Arial"/>
                <w:color w:val="000000"/>
                <w:kern w:val="0"/>
                <w:sz w:val="20"/>
                <w:szCs w:val="20"/>
                <w:lang w:eastAsia="en-GB"/>
                <w14:ligatures w14:val="none"/>
              </w:rPr>
              <w:t>unit develops skills to become effective job seekers and employees in the travel and tourism industry.</w:t>
            </w:r>
          </w:p>
          <w:p w14:paraId="6588FC98" w14:textId="00D64C80" w:rsidR="00677B7E" w:rsidRPr="00677B7E" w:rsidRDefault="00677B7E" w:rsidP="00677B7E">
            <w:pPr>
              <w:pStyle w:val="ListParagraph"/>
              <w:numPr>
                <w:ilvl w:val="0"/>
                <w:numId w:val="2"/>
              </w:num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20"/>
                <w:szCs w:val="20"/>
                <w:lang w:eastAsia="en-GB"/>
                <w14:ligatures w14:val="none"/>
              </w:rPr>
              <w:t>The</w:t>
            </w:r>
            <w:r w:rsidRPr="00677B7E">
              <w:rPr>
                <w:rFonts w:ascii="Arial" w:eastAsia="Times New Roman" w:hAnsi="Arial" w:cs="Arial"/>
                <w:b/>
                <w:bCs/>
                <w:color w:val="000000"/>
                <w:kern w:val="0"/>
                <w:sz w:val="20"/>
                <w:szCs w:val="20"/>
                <w:lang w:eastAsia="en-GB"/>
                <w14:ligatures w14:val="none"/>
              </w:rPr>
              <w:t> Customer Service </w:t>
            </w:r>
            <w:r w:rsidRPr="00677B7E">
              <w:rPr>
                <w:rFonts w:ascii="Arial" w:eastAsia="Times New Roman" w:hAnsi="Arial" w:cs="Arial"/>
                <w:color w:val="000000"/>
                <w:kern w:val="0"/>
                <w:sz w:val="20"/>
                <w:szCs w:val="20"/>
                <w:lang w:eastAsia="en-GB"/>
                <w14:ligatures w14:val="none"/>
              </w:rPr>
              <w:t>unit develops the skills and knowledge to enable you to meet the needs of customers.  Learners will be able to develop communication skills and learn about promoting products and services and how to deal with customer issues.</w:t>
            </w:r>
          </w:p>
          <w:p w14:paraId="534F366C" w14:textId="4FA90A31" w:rsidR="00677B7E" w:rsidRPr="00677B7E" w:rsidRDefault="00677B7E" w:rsidP="00677B7E">
            <w:pPr>
              <w:pStyle w:val="ListParagraph"/>
              <w:numPr>
                <w:ilvl w:val="0"/>
                <w:numId w:val="2"/>
              </w:numPr>
              <w:spacing w:after="0" w:line="240" w:lineRule="auto"/>
              <w:rPr>
                <w:rFonts w:ascii="Arial" w:eastAsia="Times New Roman" w:hAnsi="Arial" w:cs="Arial"/>
                <w:color w:val="000000"/>
                <w:kern w:val="0"/>
                <w:sz w:val="20"/>
                <w:szCs w:val="20"/>
                <w:lang w:eastAsia="en-GB"/>
                <w14:ligatures w14:val="none"/>
              </w:rPr>
            </w:pPr>
            <w:r w:rsidRPr="00677B7E">
              <w:rPr>
                <w:rFonts w:ascii="Arial" w:eastAsia="Times New Roman" w:hAnsi="Arial" w:cs="Arial"/>
                <w:color w:val="000000"/>
                <w:kern w:val="0"/>
                <w:sz w:val="20"/>
                <w:szCs w:val="20"/>
                <w:lang w:eastAsia="en-GB"/>
                <w14:ligatures w14:val="none"/>
              </w:rPr>
              <w:t>The</w:t>
            </w:r>
            <w:r w:rsidRPr="00677B7E">
              <w:rPr>
                <w:rFonts w:ascii="Arial" w:eastAsia="Times New Roman" w:hAnsi="Arial" w:cs="Arial"/>
                <w:b/>
                <w:bCs/>
                <w:color w:val="000000"/>
                <w:kern w:val="0"/>
                <w:sz w:val="20"/>
                <w:szCs w:val="20"/>
                <w:lang w:eastAsia="en-GB"/>
                <w14:ligatures w14:val="none"/>
              </w:rPr>
              <w:t> </w:t>
            </w:r>
            <w:r w:rsidRPr="00677B7E">
              <w:rPr>
                <w:rFonts w:ascii="Arial" w:eastAsia="Times New Roman" w:hAnsi="Arial" w:cs="Arial"/>
                <w:b/>
                <w:bCs/>
                <w:color w:val="000000"/>
                <w:kern w:val="0"/>
                <w:sz w:val="20"/>
                <w:szCs w:val="20"/>
                <w:lang w:eastAsia="en-GB"/>
                <w14:ligatures w14:val="none"/>
              </w:rPr>
              <w:t xml:space="preserve">Scotland </w:t>
            </w:r>
            <w:r w:rsidRPr="00677B7E">
              <w:rPr>
                <w:rFonts w:ascii="Arial" w:eastAsia="Times New Roman" w:hAnsi="Arial" w:cs="Arial"/>
                <w:color w:val="000000"/>
                <w:kern w:val="0"/>
                <w:sz w:val="20"/>
                <w:szCs w:val="20"/>
                <w:lang w:eastAsia="en-GB"/>
                <w14:ligatures w14:val="none"/>
              </w:rPr>
              <w:t>unit develops knowledge in relation to travel and tourism in within Scotland by studying holiday destinations and planning a holiday to meet customer needs.</w:t>
            </w:r>
          </w:p>
          <w:p w14:paraId="32390D72" w14:textId="0DF191CD" w:rsidR="00677B7E" w:rsidRPr="00677B7E" w:rsidRDefault="00677B7E" w:rsidP="00677B7E">
            <w:pPr>
              <w:pStyle w:val="ListParagraph"/>
              <w:numPr>
                <w:ilvl w:val="0"/>
                <w:numId w:val="1"/>
              </w:numPr>
              <w:spacing w:after="0" w:line="240" w:lineRule="auto"/>
              <w:rPr>
                <w:rFonts w:ascii="Arial" w:eastAsia="Times New Roman" w:hAnsi="Arial" w:cs="Arial"/>
                <w:color w:val="000000"/>
                <w:kern w:val="0"/>
                <w:sz w:val="20"/>
                <w:szCs w:val="20"/>
                <w:lang w:eastAsia="en-GB"/>
                <w14:ligatures w14:val="none"/>
              </w:rPr>
            </w:pPr>
            <w:r w:rsidRPr="00677B7E">
              <w:rPr>
                <w:rFonts w:ascii="Arial" w:eastAsia="Times New Roman" w:hAnsi="Arial" w:cs="Arial"/>
                <w:b/>
                <w:bCs/>
                <w:color w:val="000000"/>
                <w:kern w:val="0"/>
                <w:sz w:val="20"/>
                <w:szCs w:val="20"/>
                <w:lang w:eastAsia="en-GB"/>
                <w14:ligatures w14:val="none"/>
              </w:rPr>
              <w:t xml:space="preserve">The UK and the rest of the </w:t>
            </w:r>
            <w:r>
              <w:rPr>
                <w:rFonts w:ascii="Arial" w:eastAsia="Times New Roman" w:hAnsi="Arial" w:cs="Arial"/>
                <w:b/>
                <w:bCs/>
                <w:color w:val="000000"/>
                <w:kern w:val="0"/>
                <w:sz w:val="20"/>
                <w:szCs w:val="20"/>
                <w:lang w:eastAsia="en-GB"/>
                <w14:ligatures w14:val="none"/>
              </w:rPr>
              <w:t>W</w:t>
            </w:r>
            <w:r w:rsidRPr="00677B7E">
              <w:rPr>
                <w:rFonts w:ascii="Arial" w:eastAsia="Times New Roman" w:hAnsi="Arial" w:cs="Arial"/>
                <w:b/>
                <w:bCs/>
                <w:color w:val="000000"/>
                <w:kern w:val="0"/>
                <w:sz w:val="20"/>
                <w:szCs w:val="20"/>
                <w:lang w:eastAsia="en-GB"/>
                <w14:ligatures w14:val="none"/>
              </w:rPr>
              <w:t>orld</w:t>
            </w:r>
            <w:r w:rsidRPr="00677B7E">
              <w:rPr>
                <w:rFonts w:ascii="Arial" w:eastAsia="Times New Roman" w:hAnsi="Arial" w:cs="Arial"/>
                <w:color w:val="000000"/>
                <w:kern w:val="0"/>
                <w:sz w:val="20"/>
                <w:szCs w:val="20"/>
                <w:lang w:eastAsia="en-GB"/>
                <w14:ligatures w14:val="none"/>
              </w:rPr>
              <w:t>. Learners will carry out an investigation of Travel and Tourism in UK and the rest of the world to meet the customers holiday needs.</w:t>
            </w:r>
          </w:p>
          <w:p w14:paraId="20E7B9F5"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12"/>
                <w:szCs w:val="12"/>
                <w:shd w:val="clear" w:color="auto" w:fill="FFFF00"/>
                <w:lang w:eastAsia="en-GB"/>
                <w14:ligatures w14:val="none"/>
              </w:rPr>
              <w:t> </w:t>
            </w:r>
          </w:p>
        </w:tc>
      </w:tr>
      <w:tr w:rsidR="00677B7E" w:rsidRPr="00677B7E" w14:paraId="4C3D891D" w14:textId="77777777" w:rsidTr="00677B7E">
        <w:trPr>
          <w:trHeight w:val="222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CFE3D"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12"/>
                <w:szCs w:val="12"/>
                <w:shd w:val="clear" w:color="auto" w:fill="FFFF00"/>
                <w:lang w:eastAsia="en-GB"/>
                <w14:ligatures w14:val="none"/>
              </w:rPr>
              <w:t> </w:t>
            </w:r>
          </w:p>
          <w:p w14:paraId="4D024A25"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b/>
                <w:bCs/>
                <w:color w:val="000000"/>
                <w:kern w:val="0"/>
                <w:lang w:eastAsia="en-GB"/>
                <w14:ligatures w14:val="none"/>
              </w:rPr>
              <w:t>What skills will I develop?</w:t>
            </w:r>
          </w:p>
          <w:p w14:paraId="6BE33B11"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16"/>
                <w:szCs w:val="16"/>
                <w:lang w:eastAsia="en-GB"/>
                <w14:ligatures w14:val="none"/>
              </w:rPr>
              <w:t> </w:t>
            </w:r>
          </w:p>
          <w:p w14:paraId="075DDBE9"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20"/>
                <w:szCs w:val="20"/>
                <w:lang w:eastAsia="en-GB"/>
                <w14:ligatures w14:val="none"/>
              </w:rPr>
              <w:t>Many skills will be enhanced such as communication skills, teamworking, independent thinking, self-evaluation, problem solving and being able to show a positive and responsible attitude to work.</w:t>
            </w:r>
          </w:p>
          <w:p w14:paraId="36CA404E"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16"/>
                <w:szCs w:val="16"/>
                <w:lang w:eastAsia="en-GB"/>
                <w14:ligatures w14:val="none"/>
              </w:rPr>
              <w:t> </w:t>
            </w:r>
          </w:p>
          <w:p w14:paraId="0811AED4"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20"/>
                <w:szCs w:val="20"/>
                <w:lang w:eastAsia="en-GB"/>
                <w14:ligatures w14:val="none"/>
              </w:rPr>
              <w:t>In addition to these skills specific to the Travel and Tourism industry will be developed such as an understanding of the workplace, the employee’s responsibilities, health and safety and customer care.  The course will also develop skills in relation to promoting products and services.</w:t>
            </w:r>
          </w:p>
          <w:p w14:paraId="296CC13A"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12"/>
                <w:szCs w:val="12"/>
                <w:shd w:val="clear" w:color="auto" w:fill="FFFF00"/>
                <w:lang w:eastAsia="en-GB"/>
                <w14:ligatures w14:val="none"/>
              </w:rPr>
              <w:t> </w:t>
            </w:r>
          </w:p>
        </w:tc>
      </w:tr>
      <w:tr w:rsidR="00677B7E" w:rsidRPr="00677B7E" w14:paraId="78E148D0" w14:textId="77777777" w:rsidTr="00677B7E">
        <w:trPr>
          <w:trHeight w:val="182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1FC77"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12"/>
                <w:szCs w:val="12"/>
                <w:shd w:val="clear" w:color="auto" w:fill="FFFF00"/>
                <w:lang w:eastAsia="en-GB"/>
                <w14:ligatures w14:val="none"/>
              </w:rPr>
              <w:t> </w:t>
            </w:r>
          </w:p>
          <w:p w14:paraId="7FFF66C0"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b/>
                <w:bCs/>
                <w:color w:val="000000"/>
                <w:kern w:val="0"/>
                <w:lang w:eastAsia="en-GB"/>
                <w14:ligatures w14:val="none"/>
              </w:rPr>
              <w:t>What learning and teaching approaches will I experience?</w:t>
            </w:r>
          </w:p>
          <w:p w14:paraId="0415C7F8"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b/>
                <w:bCs/>
                <w:color w:val="000000"/>
                <w:kern w:val="0"/>
                <w:sz w:val="16"/>
                <w:szCs w:val="16"/>
                <w:lang w:eastAsia="en-GB"/>
                <w14:ligatures w14:val="none"/>
              </w:rPr>
              <w:t> </w:t>
            </w:r>
          </w:p>
          <w:p w14:paraId="52A51E14"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20"/>
                <w:szCs w:val="20"/>
                <w:lang w:eastAsia="en-GB"/>
                <w14:ligatures w14:val="none"/>
              </w:rPr>
              <w:t xml:space="preserve">This is a practical course where you will complete research, give </w:t>
            </w:r>
            <w:proofErr w:type="gramStart"/>
            <w:r w:rsidRPr="00677B7E">
              <w:rPr>
                <w:rFonts w:ascii="Arial" w:eastAsia="Times New Roman" w:hAnsi="Arial" w:cs="Arial"/>
                <w:color w:val="000000"/>
                <w:kern w:val="0"/>
                <w:sz w:val="20"/>
                <w:szCs w:val="20"/>
                <w:lang w:eastAsia="en-GB"/>
                <w14:ligatures w14:val="none"/>
              </w:rPr>
              <w:t>presentations</w:t>
            </w:r>
            <w:proofErr w:type="gramEnd"/>
            <w:r w:rsidRPr="00677B7E">
              <w:rPr>
                <w:rFonts w:ascii="Arial" w:eastAsia="Times New Roman" w:hAnsi="Arial" w:cs="Arial"/>
                <w:color w:val="000000"/>
                <w:kern w:val="0"/>
                <w:sz w:val="20"/>
                <w:szCs w:val="20"/>
                <w:lang w:eastAsia="en-GB"/>
                <w14:ligatures w14:val="none"/>
              </w:rPr>
              <w:t xml:space="preserve"> and participate in role plays.  There will also be visits to outside agencies, places of employment such as travel agents, tourist attractions and venues.  Visitors and speakers will be invited to the school to discuss various aspects of Travel and Tourism.</w:t>
            </w:r>
          </w:p>
          <w:p w14:paraId="237FCCD2"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12"/>
                <w:szCs w:val="12"/>
                <w:shd w:val="clear" w:color="auto" w:fill="FFFF00"/>
                <w:lang w:eastAsia="en-GB"/>
                <w14:ligatures w14:val="none"/>
              </w:rPr>
              <w:t> </w:t>
            </w:r>
          </w:p>
        </w:tc>
      </w:tr>
      <w:tr w:rsidR="00677B7E" w:rsidRPr="00677B7E" w14:paraId="29AB86A5" w14:textId="77777777" w:rsidTr="00677B7E">
        <w:trPr>
          <w:trHeight w:val="132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33A10"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12"/>
                <w:szCs w:val="12"/>
                <w:shd w:val="clear" w:color="auto" w:fill="FFFF00"/>
                <w:lang w:eastAsia="en-GB"/>
                <w14:ligatures w14:val="none"/>
              </w:rPr>
              <w:lastRenderedPageBreak/>
              <w:t> </w:t>
            </w:r>
          </w:p>
          <w:p w14:paraId="77C7643B"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b/>
                <w:bCs/>
                <w:color w:val="000000"/>
                <w:kern w:val="0"/>
                <w:lang w:eastAsia="en-GB"/>
                <w14:ligatures w14:val="none"/>
              </w:rPr>
              <w:t>How will I be assessed?</w:t>
            </w:r>
          </w:p>
          <w:p w14:paraId="375D2558"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b/>
                <w:bCs/>
                <w:color w:val="000000"/>
                <w:kern w:val="0"/>
                <w:sz w:val="12"/>
                <w:szCs w:val="12"/>
                <w:lang w:eastAsia="en-GB"/>
                <w14:ligatures w14:val="none"/>
              </w:rPr>
              <w:t> </w:t>
            </w:r>
          </w:p>
          <w:p w14:paraId="0B6E68D4"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20"/>
                <w:szCs w:val="20"/>
                <w:lang w:eastAsia="en-GB"/>
                <w14:ligatures w14:val="none"/>
              </w:rPr>
              <w:t xml:space="preserve">Each unit must be passed </w:t>
            </w:r>
            <w:proofErr w:type="gramStart"/>
            <w:r w:rsidRPr="00677B7E">
              <w:rPr>
                <w:rFonts w:ascii="Arial" w:eastAsia="Times New Roman" w:hAnsi="Arial" w:cs="Arial"/>
                <w:color w:val="000000"/>
                <w:kern w:val="0"/>
                <w:sz w:val="20"/>
                <w:szCs w:val="20"/>
                <w:lang w:eastAsia="en-GB"/>
                <w14:ligatures w14:val="none"/>
              </w:rPr>
              <w:t>in order to</w:t>
            </w:r>
            <w:proofErr w:type="gramEnd"/>
            <w:r w:rsidRPr="00677B7E">
              <w:rPr>
                <w:rFonts w:ascii="Arial" w:eastAsia="Times New Roman" w:hAnsi="Arial" w:cs="Arial"/>
                <w:color w:val="000000"/>
                <w:kern w:val="0"/>
                <w:sz w:val="20"/>
                <w:szCs w:val="20"/>
                <w:lang w:eastAsia="en-GB"/>
                <w14:ligatures w14:val="none"/>
              </w:rPr>
              <w:t xml:space="preserve"> gain the qualification and will be internally assessed on a pass/fail basis.</w:t>
            </w:r>
          </w:p>
          <w:p w14:paraId="25B847E9"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12"/>
                <w:szCs w:val="12"/>
                <w:shd w:val="clear" w:color="auto" w:fill="FFFF00"/>
                <w:lang w:eastAsia="en-GB"/>
                <w14:ligatures w14:val="none"/>
              </w:rPr>
              <w:t> </w:t>
            </w:r>
          </w:p>
        </w:tc>
      </w:tr>
      <w:tr w:rsidR="00677B7E" w:rsidRPr="00677B7E" w14:paraId="42043921" w14:textId="77777777" w:rsidTr="00677B7E">
        <w:trPr>
          <w:trHeight w:val="155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928FB"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12"/>
                <w:szCs w:val="12"/>
                <w:shd w:val="clear" w:color="auto" w:fill="FFFF00"/>
                <w:lang w:eastAsia="en-GB"/>
                <w14:ligatures w14:val="none"/>
              </w:rPr>
              <w:t> </w:t>
            </w:r>
          </w:p>
          <w:p w14:paraId="5B85F222"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b/>
                <w:bCs/>
                <w:color w:val="000000"/>
                <w:kern w:val="0"/>
                <w:lang w:eastAsia="en-GB"/>
                <w14:ligatures w14:val="none"/>
              </w:rPr>
              <w:t>What are the homework requirements?</w:t>
            </w:r>
          </w:p>
          <w:p w14:paraId="3CA6F119"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b/>
                <w:bCs/>
                <w:color w:val="000000"/>
                <w:kern w:val="0"/>
                <w:sz w:val="12"/>
                <w:szCs w:val="12"/>
                <w:lang w:eastAsia="en-GB"/>
                <w14:ligatures w14:val="none"/>
              </w:rPr>
              <w:t> </w:t>
            </w:r>
          </w:p>
          <w:p w14:paraId="6B7C1163"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20"/>
                <w:szCs w:val="20"/>
                <w:lang w:eastAsia="en-GB"/>
                <w14:ligatures w14:val="none"/>
              </w:rPr>
              <w:t>Homework plays an important part in regular revision of key words and ideas, completing research and extending work completed in class.  Students are expected to carry out individual research on relevant topics and present their findings to the class.</w:t>
            </w:r>
          </w:p>
          <w:p w14:paraId="11B403D8"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12"/>
                <w:szCs w:val="12"/>
                <w:shd w:val="clear" w:color="auto" w:fill="FFFF00"/>
                <w:lang w:eastAsia="en-GB"/>
                <w14:ligatures w14:val="none"/>
              </w:rPr>
              <w:t> </w:t>
            </w:r>
          </w:p>
        </w:tc>
      </w:tr>
      <w:tr w:rsidR="00677B7E" w:rsidRPr="00677B7E" w14:paraId="7DD08986" w14:textId="77777777" w:rsidTr="00677B7E">
        <w:trPr>
          <w:trHeight w:val="243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081A7"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12"/>
                <w:szCs w:val="12"/>
                <w:shd w:val="clear" w:color="auto" w:fill="FFFF00"/>
                <w:lang w:eastAsia="en-GB"/>
                <w14:ligatures w14:val="none"/>
              </w:rPr>
              <w:t> </w:t>
            </w:r>
          </w:p>
          <w:p w14:paraId="0F4AB545"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b/>
                <w:bCs/>
                <w:color w:val="000000"/>
                <w:kern w:val="0"/>
                <w:lang w:eastAsia="en-GB"/>
                <w14:ligatures w14:val="none"/>
              </w:rPr>
              <w:t>What are the possible progression routes?</w:t>
            </w:r>
          </w:p>
          <w:p w14:paraId="4018C420"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b/>
                <w:bCs/>
                <w:color w:val="000000"/>
                <w:kern w:val="0"/>
                <w:sz w:val="12"/>
                <w:szCs w:val="12"/>
                <w:lang w:eastAsia="en-GB"/>
                <w14:ligatures w14:val="none"/>
              </w:rPr>
              <w:t> </w:t>
            </w:r>
          </w:p>
          <w:p w14:paraId="1128D1F9"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20"/>
                <w:szCs w:val="20"/>
                <w:lang w:eastAsia="en-GB"/>
                <w14:ligatures w14:val="none"/>
              </w:rPr>
              <w:t>This course can lead to other SQA Travel and Tourism courses or another related course in further education.  Due to the skills developed this may lead to employment in travel and tourism industries.</w:t>
            </w:r>
          </w:p>
          <w:p w14:paraId="660C08D5"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16"/>
                <w:szCs w:val="16"/>
                <w:lang w:eastAsia="en-GB"/>
                <w14:ligatures w14:val="none"/>
              </w:rPr>
              <w:t> </w:t>
            </w:r>
          </w:p>
          <w:p w14:paraId="76BBC93D"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b/>
                <w:bCs/>
                <w:color w:val="000000"/>
                <w:kern w:val="0"/>
                <w:lang w:eastAsia="en-GB"/>
                <w14:ligatures w14:val="none"/>
              </w:rPr>
              <w:t xml:space="preserve">Jobs where Scottish Studies is essential or </w:t>
            </w:r>
            <w:proofErr w:type="gramStart"/>
            <w:r w:rsidRPr="00677B7E">
              <w:rPr>
                <w:rFonts w:ascii="Arial" w:eastAsia="Times New Roman" w:hAnsi="Arial" w:cs="Arial"/>
                <w:b/>
                <w:bCs/>
                <w:color w:val="000000"/>
                <w:kern w:val="0"/>
                <w:lang w:eastAsia="en-GB"/>
                <w14:ligatures w14:val="none"/>
              </w:rPr>
              <w:t>useful</w:t>
            </w:r>
            <w:proofErr w:type="gramEnd"/>
          </w:p>
          <w:p w14:paraId="1D241EA6"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b/>
                <w:bCs/>
                <w:color w:val="000000"/>
                <w:kern w:val="0"/>
                <w:sz w:val="12"/>
                <w:szCs w:val="12"/>
                <w:lang w:eastAsia="en-GB"/>
                <w14:ligatures w14:val="none"/>
              </w:rPr>
              <w:t> </w:t>
            </w:r>
          </w:p>
          <w:p w14:paraId="0DB898F4" w14:textId="77777777" w:rsidR="00677B7E" w:rsidRPr="00677B7E" w:rsidRDefault="00677B7E" w:rsidP="00677B7E">
            <w:pPr>
              <w:spacing w:after="0" w:line="240" w:lineRule="auto"/>
              <w:rPr>
                <w:rFonts w:ascii="Arial" w:eastAsia="Times New Roman" w:hAnsi="Arial" w:cs="Arial"/>
                <w:color w:val="000000"/>
                <w:kern w:val="0"/>
                <w:lang w:eastAsia="en-GB"/>
                <w14:ligatures w14:val="none"/>
              </w:rPr>
            </w:pPr>
            <w:r w:rsidRPr="00677B7E">
              <w:rPr>
                <w:rFonts w:ascii="Arial" w:eastAsia="Times New Roman" w:hAnsi="Arial" w:cs="Arial"/>
                <w:color w:val="000000"/>
                <w:kern w:val="0"/>
                <w:sz w:val="20"/>
                <w:szCs w:val="20"/>
                <w:lang w:eastAsia="en-GB"/>
                <w14:ligatures w14:val="none"/>
              </w:rPr>
              <w:t xml:space="preserve">The travel and tourism industry is one of the largest employers of people in </w:t>
            </w:r>
            <w:proofErr w:type="gramStart"/>
            <w:r w:rsidRPr="00677B7E">
              <w:rPr>
                <w:rFonts w:ascii="Arial" w:eastAsia="Times New Roman" w:hAnsi="Arial" w:cs="Arial"/>
                <w:color w:val="000000"/>
                <w:kern w:val="0"/>
                <w:sz w:val="20"/>
                <w:szCs w:val="20"/>
                <w:lang w:eastAsia="en-GB"/>
                <w14:ligatures w14:val="none"/>
              </w:rPr>
              <w:t>Scotland  There</w:t>
            </w:r>
            <w:proofErr w:type="gramEnd"/>
            <w:r w:rsidRPr="00677B7E">
              <w:rPr>
                <w:rFonts w:ascii="Arial" w:eastAsia="Times New Roman" w:hAnsi="Arial" w:cs="Arial"/>
                <w:color w:val="000000"/>
                <w:kern w:val="0"/>
                <w:sz w:val="20"/>
                <w:szCs w:val="20"/>
                <w:lang w:eastAsia="en-GB"/>
                <w14:ligatures w14:val="none"/>
              </w:rPr>
              <w:t xml:space="preserve"> are a variety of jobs available such as hoteliers, visitor guides, travel agents and air stewards as well as people working within bars and restaurants.</w:t>
            </w:r>
          </w:p>
        </w:tc>
      </w:tr>
    </w:tbl>
    <w:p w14:paraId="6D35FCA4"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C1553"/>
    <w:multiLevelType w:val="hybridMultilevel"/>
    <w:tmpl w:val="7360B6FE"/>
    <w:lvl w:ilvl="0" w:tplc="2E164626">
      <w:numFmt w:val="bullet"/>
      <w:lvlText w:val="-"/>
      <w:lvlJc w:val="left"/>
      <w:pPr>
        <w:ind w:left="720" w:hanging="360"/>
      </w:pPr>
      <w:rPr>
        <w:rFonts w:ascii="Times New Roman" w:eastAsia="Times New Roman" w:hAnsi="Times New Roman" w:cs="Times New Roman"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487F49"/>
    <w:multiLevelType w:val="hybridMultilevel"/>
    <w:tmpl w:val="BFC465EE"/>
    <w:lvl w:ilvl="0" w:tplc="329617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131705">
    <w:abstractNumId w:val="1"/>
  </w:num>
  <w:num w:numId="2" w16cid:durableId="99267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7E"/>
    <w:rsid w:val="003A426B"/>
    <w:rsid w:val="00414E6B"/>
    <w:rsid w:val="0067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8683"/>
  <w15:chartTrackingRefBased/>
  <w15:docId w15:val="{CF9AAADF-54DA-48E0-BBC1-978855D0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rsid w:val="00677B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5">
    <w:name w:val="c5"/>
    <w:basedOn w:val="DefaultParagraphFont"/>
    <w:rsid w:val="00677B7E"/>
  </w:style>
  <w:style w:type="character" w:customStyle="1" w:styleId="c9">
    <w:name w:val="c9"/>
    <w:basedOn w:val="DefaultParagraphFont"/>
    <w:rsid w:val="00677B7E"/>
  </w:style>
  <w:style w:type="character" w:customStyle="1" w:styleId="c26">
    <w:name w:val="c26"/>
    <w:basedOn w:val="DefaultParagraphFont"/>
    <w:rsid w:val="00677B7E"/>
  </w:style>
  <w:style w:type="character" w:customStyle="1" w:styleId="c17">
    <w:name w:val="c17"/>
    <w:basedOn w:val="DefaultParagraphFont"/>
    <w:rsid w:val="00677B7E"/>
  </w:style>
  <w:style w:type="character" w:customStyle="1" w:styleId="c6">
    <w:name w:val="c6"/>
    <w:basedOn w:val="DefaultParagraphFont"/>
    <w:rsid w:val="00677B7E"/>
  </w:style>
  <w:style w:type="character" w:customStyle="1" w:styleId="c18">
    <w:name w:val="c18"/>
    <w:basedOn w:val="DefaultParagraphFont"/>
    <w:rsid w:val="00677B7E"/>
  </w:style>
  <w:style w:type="character" w:customStyle="1" w:styleId="c2">
    <w:name w:val="c2"/>
    <w:basedOn w:val="DefaultParagraphFont"/>
    <w:rsid w:val="00677B7E"/>
  </w:style>
  <w:style w:type="character" w:customStyle="1" w:styleId="c0">
    <w:name w:val="c0"/>
    <w:basedOn w:val="DefaultParagraphFont"/>
    <w:rsid w:val="00677B7E"/>
  </w:style>
  <w:style w:type="character" w:customStyle="1" w:styleId="c1">
    <w:name w:val="c1"/>
    <w:basedOn w:val="DefaultParagraphFont"/>
    <w:rsid w:val="00677B7E"/>
  </w:style>
  <w:style w:type="character" w:customStyle="1" w:styleId="c8">
    <w:name w:val="c8"/>
    <w:basedOn w:val="DefaultParagraphFont"/>
    <w:rsid w:val="00677B7E"/>
  </w:style>
  <w:style w:type="character" w:customStyle="1" w:styleId="c20">
    <w:name w:val="c20"/>
    <w:basedOn w:val="DefaultParagraphFont"/>
    <w:rsid w:val="00677B7E"/>
  </w:style>
  <w:style w:type="character" w:customStyle="1" w:styleId="c3">
    <w:name w:val="c3"/>
    <w:basedOn w:val="DefaultParagraphFont"/>
    <w:rsid w:val="00677B7E"/>
  </w:style>
  <w:style w:type="paragraph" w:styleId="ListParagraph">
    <w:name w:val="List Paragraph"/>
    <w:basedOn w:val="Normal"/>
    <w:uiPriority w:val="34"/>
    <w:qFormat/>
    <w:rsid w:val="00677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4458C1E4-BC21-4BC8-B804-53631A66D055}"/>
</file>

<file path=customXml/itemProps2.xml><?xml version="1.0" encoding="utf-8"?>
<ds:datastoreItem xmlns:ds="http://schemas.openxmlformats.org/officeDocument/2006/customXml" ds:itemID="{A1E32400-31E1-4F60-AFA6-E3E169658DB5}"/>
</file>

<file path=customXml/itemProps3.xml><?xml version="1.0" encoding="utf-8"?>
<ds:datastoreItem xmlns:ds="http://schemas.openxmlformats.org/officeDocument/2006/customXml" ds:itemID="{F81B449F-FB8A-4FEB-BCEC-B857C32B64F8}"/>
</file>

<file path=docProps/app.xml><?xml version="1.0" encoding="utf-8"?>
<Properties xmlns="http://schemas.openxmlformats.org/officeDocument/2006/extended-properties" xmlns:vt="http://schemas.openxmlformats.org/officeDocument/2006/docPropsVTypes">
  <Template>Normal</Template>
  <TotalTime>7</TotalTime>
  <Pages>2</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2024-01-18T12:57:00Z</dcterms:created>
  <dcterms:modified xsi:type="dcterms:W3CDTF">2024-01-18T13:04:00Z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