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76" w:type="dxa"/>
        <w:tblCellMar>
          <w:top w:w="15" w:type="dxa"/>
          <w:left w:w="15" w:type="dxa"/>
          <w:bottom w:w="15" w:type="dxa"/>
          <w:right w:w="15" w:type="dxa"/>
        </w:tblCellMar>
        <w:tblLook w:val="04A0" w:firstRow="1" w:lastRow="0" w:firstColumn="1" w:lastColumn="0" w:noHBand="0" w:noVBand="1"/>
      </w:tblPr>
      <w:tblGrid>
        <w:gridCol w:w="9682"/>
      </w:tblGrid>
      <w:tr w:rsidR="008D3AE8" w:rsidRPr="008D3AE8" w14:paraId="41BD91D5" w14:textId="77777777" w:rsidTr="008D3AE8">
        <w:trPr>
          <w:trHeight w:val="916"/>
        </w:trPr>
        <w:tc>
          <w:tcPr>
            <w:tcW w:w="10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403EFF" w14:textId="77777777" w:rsidR="008D3AE8" w:rsidRPr="008D3AE8" w:rsidRDefault="008D3AE8" w:rsidP="008D3AE8">
            <w:pPr>
              <w:spacing w:after="0" w:line="240" w:lineRule="auto"/>
              <w:rPr>
                <w:rFonts w:ascii="Arial" w:eastAsia="Times New Roman" w:hAnsi="Arial" w:cs="Arial"/>
                <w:color w:val="000000"/>
                <w:kern w:val="0"/>
                <w:lang w:eastAsia="en-GB"/>
                <w14:ligatures w14:val="none"/>
              </w:rPr>
            </w:pPr>
            <w:r w:rsidRPr="008D3AE8">
              <w:rPr>
                <w:rFonts w:ascii="Arial" w:eastAsia="Times New Roman" w:hAnsi="Arial" w:cs="Arial"/>
                <w:b/>
                <w:bCs/>
                <w:color w:val="000000"/>
                <w:kern w:val="0"/>
                <w:sz w:val="28"/>
                <w:szCs w:val="28"/>
                <w:lang w:eastAsia="en-GB"/>
                <w14:ligatures w14:val="none"/>
              </w:rPr>
              <w:t>MODERN STUDIES (National 5)                                                                                    </w:t>
            </w:r>
          </w:p>
        </w:tc>
      </w:tr>
      <w:tr w:rsidR="008D3AE8" w:rsidRPr="008D3AE8" w14:paraId="37F55096" w14:textId="77777777" w:rsidTr="008D3AE8">
        <w:trPr>
          <w:trHeight w:val="2040"/>
        </w:trPr>
        <w:tc>
          <w:tcPr>
            <w:tcW w:w="10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06003" w14:textId="77777777" w:rsidR="008D3AE8" w:rsidRPr="008D3AE8" w:rsidRDefault="008D3AE8" w:rsidP="008D3AE8">
            <w:pPr>
              <w:spacing w:after="0" w:line="240" w:lineRule="auto"/>
              <w:rPr>
                <w:rFonts w:ascii="Arial" w:eastAsia="Times New Roman" w:hAnsi="Arial" w:cs="Arial"/>
                <w:color w:val="000000"/>
                <w:kern w:val="0"/>
                <w:lang w:eastAsia="en-GB"/>
                <w14:ligatures w14:val="none"/>
              </w:rPr>
            </w:pPr>
            <w:r w:rsidRPr="008D3AE8">
              <w:rPr>
                <w:rFonts w:ascii="Arial" w:eastAsia="Times New Roman" w:hAnsi="Arial" w:cs="Arial"/>
                <w:b/>
                <w:bCs/>
                <w:color w:val="000000"/>
                <w:kern w:val="0"/>
                <w:sz w:val="20"/>
                <w:szCs w:val="20"/>
                <w:lang w:eastAsia="en-GB"/>
                <w14:ligatures w14:val="none"/>
              </w:rPr>
              <w:t> </w:t>
            </w:r>
            <w:r w:rsidRPr="008D3AE8">
              <w:rPr>
                <w:rFonts w:ascii="Arial" w:eastAsia="Times New Roman" w:hAnsi="Arial" w:cs="Arial"/>
                <w:b/>
                <w:bCs/>
                <w:color w:val="000000"/>
                <w:kern w:val="0"/>
                <w:lang w:eastAsia="en-GB"/>
                <w14:ligatures w14:val="none"/>
              </w:rPr>
              <w:t>What are the aims of this course?</w:t>
            </w:r>
          </w:p>
          <w:p w14:paraId="5DC01F71" w14:textId="77777777" w:rsidR="008D3AE8" w:rsidRPr="008D3AE8" w:rsidRDefault="008D3AE8" w:rsidP="008D3AE8">
            <w:pPr>
              <w:spacing w:after="0" w:line="240" w:lineRule="auto"/>
              <w:rPr>
                <w:rFonts w:ascii="Arial" w:eastAsia="Times New Roman" w:hAnsi="Arial" w:cs="Arial"/>
                <w:color w:val="000000"/>
                <w:kern w:val="0"/>
                <w:lang w:eastAsia="en-GB"/>
                <w14:ligatures w14:val="none"/>
              </w:rPr>
            </w:pPr>
            <w:r w:rsidRPr="008D3AE8">
              <w:rPr>
                <w:rFonts w:ascii="Arial" w:eastAsia="Times New Roman" w:hAnsi="Arial" w:cs="Arial"/>
                <w:b/>
                <w:bCs/>
                <w:color w:val="000000"/>
                <w:kern w:val="0"/>
                <w:sz w:val="16"/>
                <w:szCs w:val="16"/>
                <w:lang w:eastAsia="en-GB"/>
                <w14:ligatures w14:val="none"/>
              </w:rPr>
              <w:t> </w:t>
            </w:r>
          </w:p>
          <w:p w14:paraId="2E830F6A" w14:textId="77777777" w:rsidR="008D3AE8" w:rsidRPr="008D3AE8" w:rsidRDefault="008D3AE8" w:rsidP="008D3AE8">
            <w:pPr>
              <w:spacing w:after="0" w:line="240" w:lineRule="auto"/>
              <w:rPr>
                <w:rFonts w:ascii="Arial" w:eastAsia="Times New Roman" w:hAnsi="Arial" w:cs="Arial"/>
                <w:color w:val="000000"/>
                <w:kern w:val="0"/>
                <w:lang w:eastAsia="en-GB"/>
                <w14:ligatures w14:val="none"/>
              </w:rPr>
            </w:pPr>
            <w:r w:rsidRPr="008D3AE8">
              <w:rPr>
                <w:rFonts w:ascii="Arial" w:eastAsia="Times New Roman" w:hAnsi="Arial" w:cs="Arial"/>
                <w:color w:val="000000"/>
                <w:kern w:val="0"/>
                <w:sz w:val="20"/>
                <w:szCs w:val="20"/>
                <w:lang w:eastAsia="en-GB"/>
                <w14:ligatures w14:val="none"/>
              </w:rPr>
              <w:t xml:space="preserve">National 5 Modern Studies helps you to understand more about what is happening in the world today. You will be able to select and evaluate information, use evidence to explain bias and be able to come to relevant conclusions. This will help you understand more about your rights and responsibilities </w:t>
            </w:r>
            <w:proofErr w:type="gramStart"/>
            <w:r w:rsidRPr="008D3AE8">
              <w:rPr>
                <w:rFonts w:ascii="Arial" w:eastAsia="Times New Roman" w:hAnsi="Arial" w:cs="Arial"/>
                <w:color w:val="000000"/>
                <w:kern w:val="0"/>
                <w:sz w:val="20"/>
                <w:szCs w:val="20"/>
                <w:lang w:eastAsia="en-GB"/>
                <w14:ligatures w14:val="none"/>
              </w:rPr>
              <w:t>in today’s society</w:t>
            </w:r>
            <w:proofErr w:type="gramEnd"/>
            <w:r w:rsidRPr="008D3AE8">
              <w:rPr>
                <w:rFonts w:ascii="Arial" w:eastAsia="Times New Roman" w:hAnsi="Arial" w:cs="Arial"/>
                <w:color w:val="000000"/>
                <w:kern w:val="0"/>
                <w:sz w:val="20"/>
                <w:szCs w:val="20"/>
                <w:lang w:eastAsia="en-GB"/>
                <w14:ligatures w14:val="none"/>
              </w:rPr>
              <w:t>.</w:t>
            </w:r>
          </w:p>
          <w:p w14:paraId="74F3156B" w14:textId="77777777" w:rsidR="008D3AE8" w:rsidRPr="008D3AE8" w:rsidRDefault="008D3AE8" w:rsidP="008D3AE8">
            <w:pPr>
              <w:spacing w:after="0" w:line="240" w:lineRule="auto"/>
              <w:rPr>
                <w:rFonts w:ascii="Arial" w:eastAsia="Times New Roman" w:hAnsi="Arial" w:cs="Arial"/>
                <w:color w:val="000000"/>
                <w:kern w:val="0"/>
                <w:lang w:eastAsia="en-GB"/>
                <w14:ligatures w14:val="none"/>
              </w:rPr>
            </w:pPr>
            <w:r w:rsidRPr="008D3AE8">
              <w:rPr>
                <w:rFonts w:ascii="Arial" w:eastAsia="Times New Roman" w:hAnsi="Arial" w:cs="Arial"/>
                <w:color w:val="000000"/>
                <w:kern w:val="0"/>
                <w:sz w:val="20"/>
                <w:szCs w:val="20"/>
                <w:lang w:eastAsia="en-GB"/>
                <w14:ligatures w14:val="none"/>
              </w:rPr>
              <w:t>You will be involved in the use of the media such as newspapers and TV as well as information technology. You will use many of these skills in other subjects.</w:t>
            </w:r>
          </w:p>
          <w:p w14:paraId="2C89A7C1" w14:textId="77777777" w:rsidR="008D3AE8" w:rsidRPr="008D3AE8" w:rsidRDefault="008D3AE8" w:rsidP="008D3AE8">
            <w:pPr>
              <w:spacing w:after="0" w:line="240" w:lineRule="auto"/>
              <w:rPr>
                <w:rFonts w:ascii="Arial" w:eastAsia="Times New Roman" w:hAnsi="Arial" w:cs="Arial"/>
                <w:color w:val="000000"/>
                <w:kern w:val="0"/>
                <w:lang w:eastAsia="en-GB"/>
                <w14:ligatures w14:val="none"/>
              </w:rPr>
            </w:pPr>
            <w:r w:rsidRPr="008D3AE8">
              <w:rPr>
                <w:rFonts w:ascii="Arial" w:eastAsia="Times New Roman" w:hAnsi="Arial" w:cs="Arial"/>
                <w:color w:val="000000"/>
                <w:kern w:val="0"/>
                <w:sz w:val="16"/>
                <w:szCs w:val="16"/>
                <w:lang w:eastAsia="en-GB"/>
                <w14:ligatures w14:val="none"/>
              </w:rPr>
              <w:t> </w:t>
            </w:r>
          </w:p>
        </w:tc>
      </w:tr>
      <w:tr w:rsidR="008D3AE8" w:rsidRPr="008D3AE8" w14:paraId="77CFCF4F" w14:textId="77777777" w:rsidTr="008D3AE8">
        <w:trPr>
          <w:trHeight w:val="1170"/>
        </w:trPr>
        <w:tc>
          <w:tcPr>
            <w:tcW w:w="10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214A2E" w14:textId="77777777" w:rsidR="008D3AE8" w:rsidRPr="008D3AE8" w:rsidRDefault="008D3AE8" w:rsidP="008D3AE8">
            <w:pPr>
              <w:spacing w:after="0" w:line="240" w:lineRule="auto"/>
              <w:rPr>
                <w:rFonts w:ascii="Arial" w:eastAsia="Times New Roman" w:hAnsi="Arial" w:cs="Arial"/>
                <w:color w:val="000000"/>
                <w:kern w:val="0"/>
                <w:lang w:eastAsia="en-GB"/>
                <w14:ligatures w14:val="none"/>
              </w:rPr>
            </w:pPr>
            <w:r w:rsidRPr="008D3AE8">
              <w:rPr>
                <w:rFonts w:ascii="Arial" w:eastAsia="Times New Roman" w:hAnsi="Arial" w:cs="Arial"/>
                <w:color w:val="000000"/>
                <w:kern w:val="0"/>
                <w:sz w:val="20"/>
                <w:szCs w:val="20"/>
                <w:lang w:eastAsia="en-GB"/>
                <w14:ligatures w14:val="none"/>
              </w:rPr>
              <w:t> </w:t>
            </w:r>
            <w:r w:rsidRPr="008D3AE8">
              <w:rPr>
                <w:rFonts w:ascii="Arial" w:eastAsia="Times New Roman" w:hAnsi="Arial" w:cs="Arial"/>
                <w:b/>
                <w:bCs/>
                <w:color w:val="000000"/>
                <w:kern w:val="0"/>
                <w:lang w:eastAsia="en-GB"/>
                <w14:ligatures w14:val="none"/>
              </w:rPr>
              <w:t>What are the recommended entry levels for this course?</w:t>
            </w:r>
          </w:p>
          <w:p w14:paraId="6D27AFAF" w14:textId="77777777" w:rsidR="008D3AE8" w:rsidRPr="008D3AE8" w:rsidRDefault="008D3AE8" w:rsidP="008D3AE8">
            <w:pPr>
              <w:spacing w:after="0" w:line="240" w:lineRule="auto"/>
              <w:rPr>
                <w:rFonts w:ascii="Arial" w:eastAsia="Times New Roman" w:hAnsi="Arial" w:cs="Arial"/>
                <w:color w:val="000000"/>
                <w:kern w:val="0"/>
                <w:lang w:eastAsia="en-GB"/>
                <w14:ligatures w14:val="none"/>
              </w:rPr>
            </w:pPr>
            <w:r w:rsidRPr="008D3AE8">
              <w:rPr>
                <w:rFonts w:ascii="Arial" w:eastAsia="Times New Roman" w:hAnsi="Arial" w:cs="Arial"/>
                <w:b/>
                <w:bCs/>
                <w:color w:val="000000"/>
                <w:kern w:val="0"/>
                <w:sz w:val="16"/>
                <w:szCs w:val="16"/>
                <w:lang w:eastAsia="en-GB"/>
                <w14:ligatures w14:val="none"/>
              </w:rPr>
              <w:t> </w:t>
            </w:r>
          </w:p>
          <w:p w14:paraId="268BB8C6" w14:textId="77777777" w:rsidR="008D3AE8" w:rsidRPr="008D3AE8" w:rsidRDefault="008D3AE8" w:rsidP="008D3AE8">
            <w:pPr>
              <w:spacing w:after="0" w:line="240" w:lineRule="auto"/>
              <w:rPr>
                <w:rFonts w:ascii="Arial" w:eastAsia="Times New Roman" w:hAnsi="Arial" w:cs="Arial"/>
                <w:color w:val="000000"/>
                <w:kern w:val="0"/>
                <w:lang w:eastAsia="en-GB"/>
                <w14:ligatures w14:val="none"/>
              </w:rPr>
            </w:pPr>
            <w:r w:rsidRPr="008D3AE8">
              <w:rPr>
                <w:rFonts w:ascii="Arial" w:eastAsia="Times New Roman" w:hAnsi="Arial" w:cs="Arial"/>
                <w:color w:val="000000"/>
                <w:kern w:val="0"/>
                <w:sz w:val="20"/>
                <w:szCs w:val="20"/>
                <w:lang w:eastAsia="en-GB"/>
                <w14:ligatures w14:val="none"/>
              </w:rPr>
              <w:t>Skills attained in National 4 Modern Studies or a suitable level in other related subjects (History, Geography and/or English).</w:t>
            </w:r>
          </w:p>
          <w:p w14:paraId="593C427E" w14:textId="77777777" w:rsidR="008D3AE8" w:rsidRPr="008D3AE8" w:rsidRDefault="008D3AE8" w:rsidP="008D3AE8">
            <w:pPr>
              <w:spacing w:after="0" w:line="240" w:lineRule="auto"/>
              <w:rPr>
                <w:rFonts w:ascii="Arial" w:eastAsia="Times New Roman" w:hAnsi="Arial" w:cs="Arial"/>
                <w:color w:val="000000"/>
                <w:kern w:val="0"/>
                <w:lang w:eastAsia="en-GB"/>
                <w14:ligatures w14:val="none"/>
              </w:rPr>
            </w:pPr>
            <w:r w:rsidRPr="008D3AE8">
              <w:rPr>
                <w:rFonts w:ascii="Arial" w:eastAsia="Times New Roman" w:hAnsi="Arial" w:cs="Arial"/>
                <w:color w:val="000000"/>
                <w:kern w:val="0"/>
                <w:sz w:val="16"/>
                <w:szCs w:val="16"/>
                <w:lang w:eastAsia="en-GB"/>
                <w14:ligatures w14:val="none"/>
              </w:rPr>
              <w:t> </w:t>
            </w:r>
          </w:p>
        </w:tc>
      </w:tr>
      <w:tr w:rsidR="008D3AE8" w:rsidRPr="008D3AE8" w14:paraId="40AC6532" w14:textId="77777777" w:rsidTr="008D3AE8">
        <w:trPr>
          <w:trHeight w:val="3020"/>
        </w:trPr>
        <w:tc>
          <w:tcPr>
            <w:tcW w:w="10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510D58" w14:textId="77777777" w:rsidR="008D3AE8" w:rsidRPr="008D3AE8" w:rsidRDefault="008D3AE8" w:rsidP="008D3AE8">
            <w:pPr>
              <w:spacing w:after="0" w:line="240" w:lineRule="auto"/>
              <w:rPr>
                <w:rFonts w:ascii="Arial" w:eastAsia="Times New Roman" w:hAnsi="Arial" w:cs="Arial"/>
                <w:color w:val="000000"/>
                <w:kern w:val="0"/>
                <w:lang w:eastAsia="en-GB"/>
                <w14:ligatures w14:val="none"/>
              </w:rPr>
            </w:pPr>
            <w:r w:rsidRPr="008D3AE8">
              <w:rPr>
                <w:rFonts w:ascii="Arial" w:eastAsia="Times New Roman" w:hAnsi="Arial" w:cs="Arial"/>
                <w:b/>
                <w:bCs/>
                <w:color w:val="000000"/>
                <w:kern w:val="0"/>
                <w:lang w:eastAsia="en-GB"/>
                <w14:ligatures w14:val="none"/>
              </w:rPr>
              <w:t>What content is included in this course?</w:t>
            </w:r>
          </w:p>
          <w:p w14:paraId="1279EEB8" w14:textId="77777777" w:rsidR="008D3AE8" w:rsidRPr="008D3AE8" w:rsidRDefault="008D3AE8" w:rsidP="008D3AE8">
            <w:pPr>
              <w:spacing w:after="0" w:line="240" w:lineRule="auto"/>
              <w:rPr>
                <w:rFonts w:ascii="Arial" w:eastAsia="Times New Roman" w:hAnsi="Arial" w:cs="Arial"/>
                <w:color w:val="000000"/>
                <w:kern w:val="0"/>
                <w:lang w:eastAsia="en-GB"/>
                <w14:ligatures w14:val="none"/>
              </w:rPr>
            </w:pPr>
            <w:r w:rsidRPr="008D3AE8">
              <w:rPr>
                <w:rFonts w:ascii="Arial" w:eastAsia="Times New Roman" w:hAnsi="Arial" w:cs="Arial"/>
                <w:b/>
                <w:bCs/>
                <w:color w:val="000000"/>
                <w:kern w:val="0"/>
                <w:sz w:val="18"/>
                <w:szCs w:val="18"/>
                <w:lang w:eastAsia="en-GB"/>
                <w14:ligatures w14:val="none"/>
              </w:rPr>
              <w:t> </w:t>
            </w:r>
          </w:p>
          <w:p w14:paraId="6AC7C529" w14:textId="77777777" w:rsidR="008D3AE8" w:rsidRPr="008D3AE8" w:rsidRDefault="008D3AE8" w:rsidP="008D3AE8">
            <w:pPr>
              <w:spacing w:after="0" w:line="240" w:lineRule="auto"/>
              <w:rPr>
                <w:rFonts w:ascii="Arial" w:eastAsia="Times New Roman" w:hAnsi="Arial" w:cs="Arial"/>
                <w:color w:val="000000"/>
                <w:kern w:val="0"/>
                <w:lang w:eastAsia="en-GB"/>
                <w14:ligatures w14:val="none"/>
              </w:rPr>
            </w:pPr>
            <w:r w:rsidRPr="008D3AE8">
              <w:rPr>
                <w:rFonts w:ascii="Arial" w:eastAsia="Times New Roman" w:hAnsi="Arial" w:cs="Arial"/>
                <w:b/>
                <w:bCs/>
                <w:color w:val="000000"/>
                <w:kern w:val="0"/>
                <w:sz w:val="20"/>
                <w:szCs w:val="20"/>
                <w:lang w:eastAsia="en-GB"/>
                <w14:ligatures w14:val="none"/>
              </w:rPr>
              <w:t>Topics covered:</w:t>
            </w:r>
          </w:p>
          <w:p w14:paraId="0CE39834" w14:textId="77777777" w:rsidR="008D3AE8" w:rsidRPr="008D3AE8" w:rsidRDefault="008D3AE8" w:rsidP="008D3AE8">
            <w:pPr>
              <w:spacing w:after="0" w:line="240" w:lineRule="auto"/>
              <w:rPr>
                <w:rFonts w:ascii="Arial" w:eastAsia="Times New Roman" w:hAnsi="Arial" w:cs="Arial"/>
                <w:color w:val="000000"/>
                <w:kern w:val="0"/>
                <w:lang w:eastAsia="en-GB"/>
                <w14:ligatures w14:val="none"/>
              </w:rPr>
            </w:pPr>
            <w:r w:rsidRPr="008D3AE8">
              <w:rPr>
                <w:rFonts w:ascii="Arial" w:eastAsia="Times New Roman" w:hAnsi="Arial" w:cs="Arial"/>
                <w:b/>
                <w:bCs/>
                <w:color w:val="000000"/>
                <w:kern w:val="0"/>
                <w:sz w:val="20"/>
                <w:szCs w:val="20"/>
                <w:lang w:eastAsia="en-GB"/>
                <w14:ligatures w14:val="none"/>
              </w:rPr>
              <w:t> </w:t>
            </w:r>
          </w:p>
          <w:p w14:paraId="1252C25C" w14:textId="77777777" w:rsidR="008D3AE8" w:rsidRPr="008D3AE8" w:rsidRDefault="008D3AE8" w:rsidP="008D3AE8">
            <w:pPr>
              <w:spacing w:after="0" w:line="240" w:lineRule="auto"/>
              <w:rPr>
                <w:rFonts w:ascii="Arial" w:eastAsia="Times New Roman" w:hAnsi="Arial" w:cs="Arial"/>
                <w:color w:val="000000"/>
                <w:kern w:val="0"/>
                <w:lang w:eastAsia="en-GB"/>
                <w14:ligatures w14:val="none"/>
              </w:rPr>
            </w:pPr>
            <w:r w:rsidRPr="008D3AE8">
              <w:rPr>
                <w:rFonts w:ascii="Arial" w:eastAsia="Times New Roman" w:hAnsi="Arial" w:cs="Arial"/>
                <w:b/>
                <w:bCs/>
                <w:color w:val="000000"/>
                <w:kern w:val="0"/>
                <w:sz w:val="20"/>
                <w:szCs w:val="20"/>
                <w:lang w:eastAsia="en-GB"/>
                <w14:ligatures w14:val="none"/>
              </w:rPr>
              <w:t>Democracy in Scotland and the United Kingdom</w:t>
            </w:r>
          </w:p>
          <w:p w14:paraId="0BF6F122" w14:textId="77777777" w:rsidR="008D3AE8" w:rsidRPr="008D3AE8" w:rsidRDefault="008D3AE8" w:rsidP="008D3AE8">
            <w:pPr>
              <w:spacing w:after="0" w:line="240" w:lineRule="auto"/>
              <w:rPr>
                <w:rFonts w:ascii="Arial" w:eastAsia="Times New Roman" w:hAnsi="Arial" w:cs="Arial"/>
                <w:color w:val="000000"/>
                <w:kern w:val="0"/>
                <w:lang w:eastAsia="en-GB"/>
                <w14:ligatures w14:val="none"/>
              </w:rPr>
            </w:pPr>
            <w:r w:rsidRPr="008D3AE8">
              <w:rPr>
                <w:rFonts w:ascii="Arial" w:eastAsia="Times New Roman" w:hAnsi="Arial" w:cs="Arial"/>
                <w:color w:val="000000"/>
                <w:kern w:val="0"/>
                <w:sz w:val="16"/>
                <w:szCs w:val="16"/>
                <w:lang w:eastAsia="en-GB"/>
                <w14:ligatures w14:val="none"/>
              </w:rPr>
              <w:t> </w:t>
            </w:r>
          </w:p>
          <w:p w14:paraId="1B8D5130" w14:textId="77777777" w:rsidR="008D3AE8" w:rsidRPr="008D3AE8" w:rsidRDefault="008D3AE8" w:rsidP="008D3AE8">
            <w:pPr>
              <w:spacing w:after="0" w:line="240" w:lineRule="auto"/>
              <w:rPr>
                <w:rFonts w:ascii="Arial" w:eastAsia="Times New Roman" w:hAnsi="Arial" w:cs="Arial"/>
                <w:color w:val="000000"/>
                <w:kern w:val="0"/>
                <w:lang w:eastAsia="en-GB"/>
                <w14:ligatures w14:val="none"/>
              </w:rPr>
            </w:pPr>
            <w:r w:rsidRPr="008D3AE8">
              <w:rPr>
                <w:rFonts w:ascii="Arial" w:eastAsia="Times New Roman" w:hAnsi="Arial" w:cs="Arial"/>
                <w:b/>
                <w:bCs/>
                <w:color w:val="000000"/>
                <w:kern w:val="0"/>
                <w:sz w:val="20"/>
                <w:szCs w:val="20"/>
                <w:lang w:eastAsia="en-GB"/>
                <w14:ligatures w14:val="none"/>
              </w:rPr>
              <w:t xml:space="preserve">Social Issues in the United </w:t>
            </w:r>
            <w:proofErr w:type="gramStart"/>
            <w:r w:rsidRPr="008D3AE8">
              <w:rPr>
                <w:rFonts w:ascii="Arial" w:eastAsia="Times New Roman" w:hAnsi="Arial" w:cs="Arial"/>
                <w:b/>
                <w:bCs/>
                <w:color w:val="000000"/>
                <w:kern w:val="0"/>
                <w:sz w:val="20"/>
                <w:szCs w:val="20"/>
                <w:lang w:eastAsia="en-GB"/>
                <w14:ligatures w14:val="none"/>
              </w:rPr>
              <w:t>Kingdom :</w:t>
            </w:r>
            <w:proofErr w:type="gramEnd"/>
            <w:r w:rsidRPr="008D3AE8">
              <w:rPr>
                <w:rFonts w:ascii="Arial" w:eastAsia="Times New Roman" w:hAnsi="Arial" w:cs="Arial"/>
                <w:b/>
                <w:bCs/>
                <w:color w:val="000000"/>
                <w:kern w:val="0"/>
                <w:sz w:val="20"/>
                <w:szCs w:val="20"/>
                <w:lang w:eastAsia="en-GB"/>
                <w14:ligatures w14:val="none"/>
              </w:rPr>
              <w:t> </w:t>
            </w:r>
            <w:r w:rsidRPr="008D3AE8">
              <w:rPr>
                <w:rFonts w:ascii="Arial" w:eastAsia="Times New Roman" w:hAnsi="Arial" w:cs="Arial"/>
                <w:color w:val="000000"/>
                <w:kern w:val="0"/>
                <w:sz w:val="20"/>
                <w:szCs w:val="20"/>
                <w:lang w:eastAsia="en-GB"/>
                <w14:ligatures w14:val="none"/>
              </w:rPr>
              <w:t>Inequality</w:t>
            </w:r>
          </w:p>
          <w:p w14:paraId="17705BE2" w14:textId="77777777" w:rsidR="008D3AE8" w:rsidRPr="008D3AE8" w:rsidRDefault="008D3AE8" w:rsidP="008D3AE8">
            <w:pPr>
              <w:spacing w:after="0" w:line="240" w:lineRule="auto"/>
              <w:rPr>
                <w:rFonts w:ascii="Arial" w:eastAsia="Times New Roman" w:hAnsi="Arial" w:cs="Arial"/>
                <w:color w:val="000000"/>
                <w:kern w:val="0"/>
                <w:lang w:eastAsia="en-GB"/>
                <w14:ligatures w14:val="none"/>
              </w:rPr>
            </w:pPr>
            <w:r w:rsidRPr="008D3AE8">
              <w:rPr>
                <w:rFonts w:ascii="Arial" w:eastAsia="Times New Roman" w:hAnsi="Arial" w:cs="Arial"/>
                <w:b/>
                <w:bCs/>
                <w:color w:val="000000"/>
                <w:kern w:val="0"/>
                <w:sz w:val="16"/>
                <w:szCs w:val="16"/>
                <w:lang w:eastAsia="en-GB"/>
                <w14:ligatures w14:val="none"/>
              </w:rPr>
              <w:t> </w:t>
            </w:r>
          </w:p>
          <w:p w14:paraId="4C819E7B" w14:textId="77777777" w:rsidR="008D3AE8" w:rsidRPr="008D3AE8" w:rsidRDefault="008D3AE8" w:rsidP="008D3AE8">
            <w:pPr>
              <w:spacing w:after="0" w:line="240" w:lineRule="auto"/>
              <w:rPr>
                <w:rFonts w:ascii="Arial" w:eastAsia="Times New Roman" w:hAnsi="Arial" w:cs="Arial"/>
                <w:color w:val="000000"/>
                <w:kern w:val="0"/>
                <w:lang w:eastAsia="en-GB"/>
                <w14:ligatures w14:val="none"/>
              </w:rPr>
            </w:pPr>
            <w:r w:rsidRPr="008D3AE8">
              <w:rPr>
                <w:rFonts w:ascii="Arial" w:eastAsia="Times New Roman" w:hAnsi="Arial" w:cs="Arial"/>
                <w:b/>
                <w:bCs/>
                <w:color w:val="000000"/>
                <w:kern w:val="0"/>
                <w:sz w:val="20"/>
                <w:szCs w:val="20"/>
                <w:lang w:eastAsia="en-GB"/>
                <w14:ligatures w14:val="none"/>
              </w:rPr>
              <w:t>International Issues</w:t>
            </w:r>
            <w:r w:rsidRPr="008D3AE8">
              <w:rPr>
                <w:rFonts w:ascii="Arial" w:eastAsia="Times New Roman" w:hAnsi="Arial" w:cs="Arial"/>
                <w:color w:val="000000"/>
                <w:kern w:val="0"/>
                <w:sz w:val="20"/>
                <w:szCs w:val="20"/>
                <w:lang w:eastAsia="en-GB"/>
                <w14:ligatures w14:val="none"/>
              </w:rPr>
              <w:t>: World Powers – The USA</w:t>
            </w:r>
          </w:p>
          <w:p w14:paraId="23A9A310" w14:textId="77777777" w:rsidR="008D3AE8" w:rsidRPr="008D3AE8" w:rsidRDefault="008D3AE8" w:rsidP="008D3AE8">
            <w:pPr>
              <w:spacing w:after="0" w:line="240" w:lineRule="auto"/>
              <w:rPr>
                <w:rFonts w:ascii="Arial" w:eastAsia="Times New Roman" w:hAnsi="Arial" w:cs="Arial"/>
                <w:color w:val="000000"/>
                <w:kern w:val="0"/>
                <w:lang w:eastAsia="en-GB"/>
                <w14:ligatures w14:val="none"/>
              </w:rPr>
            </w:pPr>
            <w:r w:rsidRPr="008D3AE8">
              <w:rPr>
                <w:rFonts w:ascii="Arial" w:eastAsia="Times New Roman" w:hAnsi="Arial" w:cs="Arial"/>
                <w:color w:val="000000"/>
                <w:kern w:val="0"/>
                <w:sz w:val="20"/>
                <w:szCs w:val="20"/>
                <w:lang w:eastAsia="en-GB"/>
                <w14:ligatures w14:val="none"/>
              </w:rPr>
              <w:t> </w:t>
            </w:r>
          </w:p>
          <w:p w14:paraId="3DE15024" w14:textId="77777777" w:rsidR="008D3AE8" w:rsidRPr="008D3AE8" w:rsidRDefault="008D3AE8" w:rsidP="008D3AE8">
            <w:pPr>
              <w:spacing w:after="0" w:line="240" w:lineRule="auto"/>
              <w:rPr>
                <w:rFonts w:ascii="Arial" w:eastAsia="Times New Roman" w:hAnsi="Arial" w:cs="Arial"/>
                <w:color w:val="000000"/>
                <w:kern w:val="0"/>
                <w:lang w:eastAsia="en-GB"/>
                <w14:ligatures w14:val="none"/>
              </w:rPr>
            </w:pPr>
            <w:r w:rsidRPr="008D3AE8">
              <w:rPr>
                <w:rFonts w:ascii="Arial" w:eastAsia="Times New Roman" w:hAnsi="Arial" w:cs="Arial"/>
                <w:b/>
                <w:bCs/>
                <w:color w:val="000000"/>
                <w:kern w:val="0"/>
                <w:sz w:val="20"/>
                <w:szCs w:val="20"/>
                <w:lang w:eastAsia="en-GB"/>
                <w14:ligatures w14:val="none"/>
              </w:rPr>
              <w:t>Assignment.</w:t>
            </w:r>
          </w:p>
          <w:p w14:paraId="07CC38D1" w14:textId="77777777" w:rsidR="008D3AE8" w:rsidRPr="008D3AE8" w:rsidRDefault="008D3AE8" w:rsidP="008D3AE8">
            <w:pPr>
              <w:spacing w:after="0" w:line="240" w:lineRule="auto"/>
              <w:rPr>
                <w:rFonts w:ascii="Arial" w:eastAsia="Times New Roman" w:hAnsi="Arial" w:cs="Arial"/>
                <w:color w:val="000000"/>
                <w:kern w:val="0"/>
                <w:lang w:eastAsia="en-GB"/>
                <w14:ligatures w14:val="none"/>
              </w:rPr>
            </w:pPr>
            <w:r w:rsidRPr="008D3AE8">
              <w:rPr>
                <w:rFonts w:ascii="Arial" w:eastAsia="Times New Roman" w:hAnsi="Arial" w:cs="Arial"/>
                <w:color w:val="000000"/>
                <w:kern w:val="0"/>
                <w:sz w:val="16"/>
                <w:szCs w:val="16"/>
                <w:lang w:eastAsia="en-GB"/>
                <w14:ligatures w14:val="none"/>
              </w:rPr>
              <w:t> </w:t>
            </w:r>
          </w:p>
        </w:tc>
      </w:tr>
      <w:tr w:rsidR="008D3AE8" w:rsidRPr="008D3AE8" w14:paraId="69691BB3" w14:textId="77777777" w:rsidTr="008D3AE8">
        <w:trPr>
          <w:trHeight w:val="1036"/>
        </w:trPr>
        <w:tc>
          <w:tcPr>
            <w:tcW w:w="10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B2FCA4" w14:textId="77777777" w:rsidR="008D3AE8" w:rsidRPr="008D3AE8" w:rsidRDefault="008D3AE8" w:rsidP="008D3AE8">
            <w:pPr>
              <w:spacing w:after="0" w:line="240" w:lineRule="auto"/>
              <w:rPr>
                <w:rFonts w:ascii="Arial" w:eastAsia="Times New Roman" w:hAnsi="Arial" w:cs="Arial"/>
                <w:color w:val="000000"/>
                <w:kern w:val="0"/>
                <w:lang w:eastAsia="en-GB"/>
                <w14:ligatures w14:val="none"/>
              </w:rPr>
            </w:pPr>
            <w:r w:rsidRPr="008D3AE8">
              <w:rPr>
                <w:rFonts w:ascii="Arial" w:eastAsia="Times New Roman" w:hAnsi="Arial" w:cs="Arial"/>
                <w:color w:val="000000"/>
                <w:kern w:val="0"/>
                <w:sz w:val="20"/>
                <w:szCs w:val="20"/>
                <w:lang w:eastAsia="en-GB"/>
                <w14:ligatures w14:val="none"/>
              </w:rPr>
              <w:t> </w:t>
            </w:r>
            <w:r w:rsidRPr="008D3AE8">
              <w:rPr>
                <w:rFonts w:ascii="Arial" w:eastAsia="Times New Roman" w:hAnsi="Arial" w:cs="Arial"/>
                <w:b/>
                <w:bCs/>
                <w:color w:val="000000"/>
                <w:kern w:val="0"/>
                <w:lang w:eastAsia="en-GB"/>
                <w14:ligatures w14:val="none"/>
              </w:rPr>
              <w:t>What skills will I develop?</w:t>
            </w:r>
          </w:p>
          <w:p w14:paraId="5D92F25F" w14:textId="77777777" w:rsidR="008D3AE8" w:rsidRPr="008D3AE8" w:rsidRDefault="008D3AE8" w:rsidP="008D3AE8">
            <w:pPr>
              <w:spacing w:after="0" w:line="240" w:lineRule="auto"/>
              <w:rPr>
                <w:rFonts w:ascii="Arial" w:eastAsia="Times New Roman" w:hAnsi="Arial" w:cs="Arial"/>
                <w:color w:val="000000"/>
                <w:kern w:val="0"/>
                <w:lang w:eastAsia="en-GB"/>
                <w14:ligatures w14:val="none"/>
              </w:rPr>
            </w:pPr>
            <w:r w:rsidRPr="008D3AE8">
              <w:rPr>
                <w:rFonts w:ascii="Arial" w:eastAsia="Times New Roman" w:hAnsi="Arial" w:cs="Arial"/>
                <w:b/>
                <w:bCs/>
                <w:color w:val="000000"/>
                <w:kern w:val="0"/>
                <w:sz w:val="16"/>
                <w:szCs w:val="16"/>
                <w:lang w:eastAsia="en-GB"/>
                <w14:ligatures w14:val="none"/>
              </w:rPr>
              <w:t> </w:t>
            </w:r>
            <w:r w:rsidRPr="008D3AE8">
              <w:rPr>
                <w:rFonts w:ascii="Arial" w:eastAsia="Times New Roman" w:hAnsi="Arial" w:cs="Arial"/>
                <w:color w:val="000000"/>
                <w:kern w:val="0"/>
                <w:sz w:val="20"/>
                <w:szCs w:val="20"/>
                <w:lang w:eastAsia="en-GB"/>
                <w14:ligatures w14:val="none"/>
              </w:rPr>
              <w:t>Pupils will learn skills of Extended Writing as well as Enquiry skills using contemporary </w:t>
            </w:r>
            <w:r w:rsidRPr="008D3AE8">
              <w:rPr>
                <w:rFonts w:ascii="Arial" w:eastAsia="Times New Roman" w:hAnsi="Arial" w:cs="Arial"/>
                <w:b/>
                <w:bCs/>
                <w:color w:val="000000"/>
                <w:kern w:val="0"/>
                <w:sz w:val="20"/>
                <w:szCs w:val="20"/>
                <w:lang w:eastAsia="en-GB"/>
                <w14:ligatures w14:val="none"/>
              </w:rPr>
              <w:t>politica</w:t>
            </w:r>
            <w:r w:rsidRPr="008D3AE8">
              <w:rPr>
                <w:rFonts w:ascii="Arial" w:eastAsia="Times New Roman" w:hAnsi="Arial" w:cs="Arial"/>
                <w:color w:val="000000"/>
                <w:kern w:val="0"/>
                <w:sz w:val="20"/>
                <w:szCs w:val="20"/>
                <w:lang w:eastAsia="en-GB"/>
                <w14:ligatures w14:val="none"/>
              </w:rPr>
              <w:t>l, </w:t>
            </w:r>
            <w:proofErr w:type="gramStart"/>
            <w:r w:rsidRPr="008D3AE8">
              <w:rPr>
                <w:rFonts w:ascii="Arial" w:eastAsia="Times New Roman" w:hAnsi="Arial" w:cs="Arial"/>
                <w:b/>
                <w:bCs/>
                <w:color w:val="000000"/>
                <w:kern w:val="0"/>
                <w:sz w:val="20"/>
                <w:szCs w:val="20"/>
                <w:lang w:eastAsia="en-GB"/>
                <w14:ligatures w14:val="none"/>
              </w:rPr>
              <w:t>socia</w:t>
            </w:r>
            <w:r w:rsidRPr="008D3AE8">
              <w:rPr>
                <w:rFonts w:ascii="Arial" w:eastAsia="Times New Roman" w:hAnsi="Arial" w:cs="Arial"/>
                <w:color w:val="000000"/>
                <w:kern w:val="0"/>
                <w:sz w:val="20"/>
                <w:szCs w:val="20"/>
                <w:lang w:eastAsia="en-GB"/>
                <w14:ligatures w14:val="none"/>
              </w:rPr>
              <w:t>l</w:t>
            </w:r>
            <w:proofErr w:type="gramEnd"/>
            <w:r w:rsidRPr="008D3AE8">
              <w:rPr>
                <w:rFonts w:ascii="Arial" w:eastAsia="Times New Roman" w:hAnsi="Arial" w:cs="Arial"/>
                <w:color w:val="000000"/>
                <w:kern w:val="0"/>
                <w:sz w:val="20"/>
                <w:szCs w:val="20"/>
                <w:lang w:eastAsia="en-GB"/>
                <w14:ligatures w14:val="none"/>
              </w:rPr>
              <w:t xml:space="preserve"> and </w:t>
            </w:r>
            <w:r w:rsidRPr="008D3AE8">
              <w:rPr>
                <w:rFonts w:ascii="Arial" w:eastAsia="Times New Roman" w:hAnsi="Arial" w:cs="Arial"/>
                <w:b/>
                <w:bCs/>
                <w:color w:val="000000"/>
                <w:kern w:val="0"/>
                <w:sz w:val="20"/>
                <w:szCs w:val="20"/>
                <w:lang w:eastAsia="en-GB"/>
                <w14:ligatures w14:val="none"/>
              </w:rPr>
              <w:t>economic</w:t>
            </w:r>
            <w:r w:rsidRPr="008D3AE8">
              <w:rPr>
                <w:rFonts w:ascii="Arial" w:eastAsia="Times New Roman" w:hAnsi="Arial" w:cs="Arial"/>
                <w:color w:val="000000"/>
                <w:kern w:val="0"/>
                <w:sz w:val="20"/>
                <w:szCs w:val="20"/>
                <w:lang w:eastAsia="en-GB"/>
                <w14:ligatures w14:val="none"/>
              </w:rPr>
              <w:t> sources.</w:t>
            </w:r>
          </w:p>
        </w:tc>
      </w:tr>
      <w:tr w:rsidR="008D3AE8" w:rsidRPr="008D3AE8" w14:paraId="09C4EE3F" w14:textId="77777777" w:rsidTr="008D3AE8">
        <w:trPr>
          <w:trHeight w:val="1756"/>
        </w:trPr>
        <w:tc>
          <w:tcPr>
            <w:tcW w:w="10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587F2B" w14:textId="77777777" w:rsidR="008D3AE8" w:rsidRPr="008D3AE8" w:rsidRDefault="008D3AE8" w:rsidP="008D3AE8">
            <w:pPr>
              <w:spacing w:after="0" w:line="240" w:lineRule="auto"/>
              <w:rPr>
                <w:rFonts w:ascii="Arial" w:eastAsia="Times New Roman" w:hAnsi="Arial" w:cs="Arial"/>
                <w:color w:val="000000"/>
                <w:kern w:val="0"/>
                <w:lang w:eastAsia="en-GB"/>
                <w14:ligatures w14:val="none"/>
              </w:rPr>
            </w:pPr>
            <w:r w:rsidRPr="008D3AE8">
              <w:rPr>
                <w:rFonts w:ascii="Arial" w:eastAsia="Times New Roman" w:hAnsi="Arial" w:cs="Arial"/>
                <w:b/>
                <w:bCs/>
                <w:color w:val="000000"/>
                <w:kern w:val="0"/>
                <w:lang w:eastAsia="en-GB"/>
                <w14:ligatures w14:val="none"/>
              </w:rPr>
              <w:t>What learning and teaching approaches will I experience?</w:t>
            </w:r>
          </w:p>
          <w:p w14:paraId="5E133FA1" w14:textId="77777777" w:rsidR="008D3AE8" w:rsidRPr="008D3AE8" w:rsidRDefault="008D3AE8" w:rsidP="008D3AE8">
            <w:pPr>
              <w:spacing w:after="0" w:line="240" w:lineRule="auto"/>
              <w:rPr>
                <w:rFonts w:ascii="Arial" w:eastAsia="Times New Roman" w:hAnsi="Arial" w:cs="Arial"/>
                <w:color w:val="000000"/>
                <w:kern w:val="0"/>
                <w:lang w:eastAsia="en-GB"/>
                <w14:ligatures w14:val="none"/>
              </w:rPr>
            </w:pPr>
            <w:r w:rsidRPr="008D3AE8">
              <w:rPr>
                <w:rFonts w:ascii="Arial" w:eastAsia="Times New Roman" w:hAnsi="Arial" w:cs="Arial"/>
                <w:b/>
                <w:bCs/>
                <w:color w:val="000000"/>
                <w:kern w:val="0"/>
                <w:sz w:val="16"/>
                <w:szCs w:val="16"/>
                <w:lang w:eastAsia="en-GB"/>
                <w14:ligatures w14:val="none"/>
              </w:rPr>
              <w:t> </w:t>
            </w:r>
            <w:r w:rsidRPr="008D3AE8">
              <w:rPr>
                <w:rFonts w:ascii="Arial" w:eastAsia="Times New Roman" w:hAnsi="Arial" w:cs="Arial"/>
                <w:color w:val="000000"/>
                <w:kern w:val="0"/>
                <w:sz w:val="20"/>
                <w:szCs w:val="20"/>
                <w:lang w:eastAsia="en-GB"/>
                <w14:ligatures w14:val="none"/>
              </w:rPr>
              <w:t xml:space="preserve">The emphasis in the department is on a variety of teaching approaches. Group-work exercises, debates, </w:t>
            </w:r>
            <w:proofErr w:type="gramStart"/>
            <w:r w:rsidRPr="008D3AE8">
              <w:rPr>
                <w:rFonts w:ascii="Arial" w:eastAsia="Times New Roman" w:hAnsi="Arial" w:cs="Arial"/>
                <w:color w:val="000000"/>
                <w:kern w:val="0"/>
                <w:sz w:val="20"/>
                <w:szCs w:val="20"/>
                <w:lang w:eastAsia="en-GB"/>
                <w14:ligatures w14:val="none"/>
              </w:rPr>
              <w:t>presentations</w:t>
            </w:r>
            <w:proofErr w:type="gramEnd"/>
            <w:r w:rsidRPr="008D3AE8">
              <w:rPr>
                <w:rFonts w:ascii="Arial" w:eastAsia="Times New Roman" w:hAnsi="Arial" w:cs="Arial"/>
                <w:color w:val="000000"/>
                <w:kern w:val="0"/>
                <w:sz w:val="20"/>
                <w:szCs w:val="20"/>
                <w:lang w:eastAsia="en-GB"/>
                <w14:ligatures w14:val="none"/>
              </w:rPr>
              <w:t xml:space="preserve"> and traditional teaching methods are all utilised. The use of contemporary audio-visual material `brings the subject alive`.</w:t>
            </w:r>
          </w:p>
          <w:p w14:paraId="237CE75F" w14:textId="77777777" w:rsidR="008D3AE8" w:rsidRPr="008D3AE8" w:rsidRDefault="008D3AE8" w:rsidP="008D3AE8">
            <w:pPr>
              <w:spacing w:after="0" w:line="240" w:lineRule="auto"/>
              <w:rPr>
                <w:rFonts w:ascii="Arial" w:eastAsia="Times New Roman" w:hAnsi="Arial" w:cs="Arial"/>
                <w:color w:val="000000"/>
                <w:kern w:val="0"/>
                <w:lang w:eastAsia="en-GB"/>
                <w14:ligatures w14:val="none"/>
              </w:rPr>
            </w:pPr>
            <w:r w:rsidRPr="008D3AE8">
              <w:rPr>
                <w:rFonts w:ascii="Arial" w:eastAsia="Times New Roman" w:hAnsi="Arial" w:cs="Arial"/>
                <w:color w:val="000000"/>
                <w:kern w:val="0"/>
                <w:sz w:val="20"/>
                <w:szCs w:val="20"/>
                <w:lang w:eastAsia="en-GB"/>
                <w14:ligatures w14:val="none"/>
              </w:rPr>
              <w:t>All the above learning and teaching approaches have proved effective and popular with pupils taking </w:t>
            </w:r>
            <w:r w:rsidRPr="008D3AE8">
              <w:rPr>
                <w:rFonts w:ascii="Arial" w:eastAsia="Times New Roman" w:hAnsi="Arial" w:cs="Arial"/>
                <w:b/>
                <w:bCs/>
                <w:color w:val="000000"/>
                <w:kern w:val="0"/>
                <w:sz w:val="20"/>
                <w:szCs w:val="20"/>
                <w:lang w:eastAsia="en-GB"/>
                <w14:ligatures w14:val="none"/>
              </w:rPr>
              <w:t>National 5</w:t>
            </w:r>
            <w:r w:rsidRPr="008D3AE8">
              <w:rPr>
                <w:rFonts w:ascii="Arial" w:eastAsia="Times New Roman" w:hAnsi="Arial" w:cs="Arial"/>
                <w:color w:val="000000"/>
                <w:kern w:val="0"/>
                <w:sz w:val="20"/>
                <w:szCs w:val="20"/>
                <w:lang w:eastAsia="en-GB"/>
                <w14:ligatures w14:val="none"/>
              </w:rPr>
              <w:t> Modern Studies.</w:t>
            </w:r>
          </w:p>
        </w:tc>
      </w:tr>
      <w:tr w:rsidR="008D3AE8" w:rsidRPr="008D3AE8" w14:paraId="0BBF1816" w14:textId="77777777" w:rsidTr="008D3AE8">
        <w:trPr>
          <w:trHeight w:val="1484"/>
        </w:trPr>
        <w:tc>
          <w:tcPr>
            <w:tcW w:w="10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F4AC58" w14:textId="77777777" w:rsidR="008D3AE8" w:rsidRPr="008D3AE8" w:rsidRDefault="008D3AE8" w:rsidP="008D3AE8">
            <w:pPr>
              <w:spacing w:after="0" w:line="240" w:lineRule="auto"/>
              <w:rPr>
                <w:rFonts w:ascii="Arial" w:eastAsia="Times New Roman" w:hAnsi="Arial" w:cs="Arial"/>
                <w:color w:val="000000"/>
                <w:kern w:val="0"/>
                <w:lang w:eastAsia="en-GB"/>
                <w14:ligatures w14:val="none"/>
              </w:rPr>
            </w:pPr>
            <w:r w:rsidRPr="008D3AE8">
              <w:rPr>
                <w:rFonts w:ascii="Arial" w:eastAsia="Times New Roman" w:hAnsi="Arial" w:cs="Arial"/>
                <w:b/>
                <w:bCs/>
                <w:color w:val="000000"/>
                <w:kern w:val="0"/>
                <w:lang w:eastAsia="en-GB"/>
                <w14:ligatures w14:val="none"/>
              </w:rPr>
              <w:t>How will I be assessed?</w:t>
            </w:r>
          </w:p>
          <w:p w14:paraId="5F84946B" w14:textId="77777777" w:rsidR="008D3AE8" w:rsidRPr="008D3AE8" w:rsidRDefault="008D3AE8" w:rsidP="008D3AE8">
            <w:pPr>
              <w:spacing w:after="0" w:line="240" w:lineRule="auto"/>
              <w:rPr>
                <w:rFonts w:ascii="Arial" w:eastAsia="Times New Roman" w:hAnsi="Arial" w:cs="Arial"/>
                <w:color w:val="000000"/>
                <w:kern w:val="0"/>
                <w:lang w:eastAsia="en-GB"/>
                <w14:ligatures w14:val="none"/>
              </w:rPr>
            </w:pPr>
            <w:r w:rsidRPr="008D3AE8">
              <w:rPr>
                <w:rFonts w:ascii="Arial" w:eastAsia="Times New Roman" w:hAnsi="Arial" w:cs="Arial"/>
                <w:b/>
                <w:bCs/>
                <w:color w:val="000000"/>
                <w:kern w:val="0"/>
                <w:sz w:val="16"/>
                <w:szCs w:val="16"/>
                <w:lang w:eastAsia="en-GB"/>
                <w14:ligatures w14:val="none"/>
              </w:rPr>
              <w:t> </w:t>
            </w:r>
          </w:p>
          <w:p w14:paraId="7C3EAEA6" w14:textId="77777777" w:rsidR="008D3AE8" w:rsidRPr="008D3AE8" w:rsidRDefault="008D3AE8" w:rsidP="008D3AE8">
            <w:pPr>
              <w:spacing w:after="0" w:line="240" w:lineRule="auto"/>
              <w:rPr>
                <w:rFonts w:ascii="Arial" w:eastAsia="Times New Roman" w:hAnsi="Arial" w:cs="Arial"/>
                <w:color w:val="000000"/>
                <w:kern w:val="0"/>
                <w:lang w:eastAsia="en-GB"/>
                <w14:ligatures w14:val="none"/>
              </w:rPr>
            </w:pPr>
            <w:r w:rsidRPr="008D3AE8">
              <w:rPr>
                <w:rFonts w:ascii="Arial" w:eastAsia="Times New Roman" w:hAnsi="Arial" w:cs="Arial"/>
                <w:color w:val="000000"/>
                <w:kern w:val="0"/>
                <w:sz w:val="20"/>
                <w:szCs w:val="20"/>
                <w:lang w:eastAsia="en-GB"/>
                <w14:ligatures w14:val="none"/>
              </w:rPr>
              <w:t>Pupils will be assessed during each unit. There will also be a prelim in January. Pupils will also be expected to complete exercises at home in preparation for the assessments. Pupils will complete an Added Value Unit at National 4 whilst at National 5 an </w:t>
            </w:r>
            <w:r w:rsidRPr="008D3AE8">
              <w:rPr>
                <w:rFonts w:ascii="Arial" w:eastAsia="Times New Roman" w:hAnsi="Arial" w:cs="Arial"/>
                <w:b/>
                <w:bCs/>
                <w:color w:val="000000"/>
                <w:kern w:val="0"/>
                <w:sz w:val="20"/>
                <w:szCs w:val="20"/>
                <w:lang w:eastAsia="en-GB"/>
                <w14:ligatures w14:val="none"/>
              </w:rPr>
              <w:t>Assignment</w:t>
            </w:r>
            <w:r w:rsidRPr="008D3AE8">
              <w:rPr>
                <w:rFonts w:ascii="Arial" w:eastAsia="Times New Roman" w:hAnsi="Arial" w:cs="Arial"/>
                <w:color w:val="000000"/>
                <w:kern w:val="0"/>
                <w:sz w:val="20"/>
                <w:szCs w:val="20"/>
                <w:lang w:eastAsia="en-GB"/>
                <w14:ligatures w14:val="none"/>
              </w:rPr>
              <w:t> will be completed.</w:t>
            </w:r>
          </w:p>
        </w:tc>
      </w:tr>
      <w:tr w:rsidR="008D3AE8" w:rsidRPr="008D3AE8" w14:paraId="44E6D066" w14:textId="77777777" w:rsidTr="008D3AE8">
        <w:trPr>
          <w:trHeight w:val="722"/>
        </w:trPr>
        <w:tc>
          <w:tcPr>
            <w:tcW w:w="10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0BA82F" w14:textId="77777777" w:rsidR="008D3AE8" w:rsidRPr="008D3AE8" w:rsidRDefault="008D3AE8" w:rsidP="008D3AE8">
            <w:pPr>
              <w:spacing w:after="0" w:line="240" w:lineRule="auto"/>
              <w:rPr>
                <w:rFonts w:ascii="Arial" w:eastAsia="Times New Roman" w:hAnsi="Arial" w:cs="Arial"/>
                <w:color w:val="000000"/>
                <w:kern w:val="0"/>
                <w:lang w:eastAsia="en-GB"/>
                <w14:ligatures w14:val="none"/>
              </w:rPr>
            </w:pPr>
            <w:r w:rsidRPr="008D3AE8">
              <w:rPr>
                <w:rFonts w:ascii="Arial" w:eastAsia="Times New Roman" w:hAnsi="Arial" w:cs="Arial"/>
                <w:b/>
                <w:bCs/>
                <w:color w:val="000000"/>
                <w:kern w:val="0"/>
                <w:lang w:eastAsia="en-GB"/>
                <w14:ligatures w14:val="none"/>
              </w:rPr>
              <w:t>What are the homework requirements?</w:t>
            </w:r>
            <w:r w:rsidRPr="008D3AE8">
              <w:rPr>
                <w:rFonts w:ascii="Arial" w:eastAsia="Times New Roman" w:hAnsi="Arial" w:cs="Arial"/>
                <w:b/>
                <w:bCs/>
                <w:color w:val="000000"/>
                <w:kern w:val="0"/>
                <w:sz w:val="16"/>
                <w:szCs w:val="16"/>
                <w:lang w:eastAsia="en-GB"/>
                <w14:ligatures w14:val="none"/>
              </w:rPr>
              <w:t> </w:t>
            </w:r>
          </w:p>
          <w:p w14:paraId="033FE2A7" w14:textId="77777777" w:rsidR="008D3AE8" w:rsidRPr="008D3AE8" w:rsidRDefault="008D3AE8" w:rsidP="008D3AE8">
            <w:pPr>
              <w:spacing w:after="0" w:line="240" w:lineRule="auto"/>
              <w:rPr>
                <w:rFonts w:ascii="Arial" w:eastAsia="Times New Roman" w:hAnsi="Arial" w:cs="Arial"/>
                <w:color w:val="000000"/>
                <w:kern w:val="0"/>
                <w:lang w:eastAsia="en-GB"/>
                <w14:ligatures w14:val="none"/>
              </w:rPr>
            </w:pPr>
            <w:r w:rsidRPr="008D3AE8">
              <w:rPr>
                <w:rFonts w:ascii="Arial" w:eastAsia="Times New Roman" w:hAnsi="Arial" w:cs="Arial"/>
                <w:color w:val="000000"/>
                <w:kern w:val="0"/>
                <w:sz w:val="20"/>
                <w:szCs w:val="20"/>
                <w:lang w:eastAsia="en-GB"/>
                <w14:ligatures w14:val="none"/>
              </w:rPr>
              <w:t>Pupils will complete relevant homework exercises in each unit; usually enquiry skills.</w:t>
            </w:r>
          </w:p>
        </w:tc>
      </w:tr>
      <w:tr w:rsidR="008D3AE8" w:rsidRPr="008D3AE8" w14:paraId="7976167A" w14:textId="77777777" w:rsidTr="008D3AE8">
        <w:trPr>
          <w:trHeight w:val="750"/>
        </w:trPr>
        <w:tc>
          <w:tcPr>
            <w:tcW w:w="10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5A794" w14:textId="77777777" w:rsidR="008D3AE8" w:rsidRPr="008D3AE8" w:rsidRDefault="008D3AE8" w:rsidP="008D3AE8">
            <w:pPr>
              <w:spacing w:after="0" w:line="240" w:lineRule="auto"/>
              <w:rPr>
                <w:rFonts w:ascii="Arial" w:eastAsia="Times New Roman" w:hAnsi="Arial" w:cs="Arial"/>
                <w:color w:val="000000"/>
                <w:kern w:val="0"/>
                <w:lang w:eastAsia="en-GB"/>
                <w14:ligatures w14:val="none"/>
              </w:rPr>
            </w:pPr>
            <w:r w:rsidRPr="008D3AE8">
              <w:rPr>
                <w:rFonts w:ascii="Arial" w:eastAsia="Times New Roman" w:hAnsi="Arial" w:cs="Arial"/>
                <w:color w:val="000000"/>
                <w:kern w:val="0"/>
                <w:sz w:val="20"/>
                <w:szCs w:val="20"/>
                <w:lang w:eastAsia="en-GB"/>
                <w14:ligatures w14:val="none"/>
              </w:rPr>
              <w:lastRenderedPageBreak/>
              <w:t> </w:t>
            </w:r>
            <w:r w:rsidRPr="008D3AE8">
              <w:rPr>
                <w:rFonts w:ascii="Arial" w:eastAsia="Times New Roman" w:hAnsi="Arial" w:cs="Arial"/>
                <w:b/>
                <w:bCs/>
                <w:color w:val="000000"/>
                <w:kern w:val="0"/>
                <w:lang w:eastAsia="en-GB"/>
                <w14:ligatures w14:val="none"/>
              </w:rPr>
              <w:t>What are the possible progression routes?</w:t>
            </w:r>
          </w:p>
          <w:p w14:paraId="508AD765" w14:textId="77777777" w:rsidR="008D3AE8" w:rsidRPr="008D3AE8" w:rsidRDefault="008D3AE8" w:rsidP="008D3AE8">
            <w:pPr>
              <w:spacing w:after="0" w:line="240" w:lineRule="auto"/>
              <w:rPr>
                <w:rFonts w:ascii="Arial" w:eastAsia="Times New Roman" w:hAnsi="Arial" w:cs="Arial"/>
                <w:color w:val="000000"/>
                <w:kern w:val="0"/>
                <w:lang w:eastAsia="en-GB"/>
                <w14:ligatures w14:val="none"/>
              </w:rPr>
            </w:pPr>
            <w:r w:rsidRPr="008D3AE8">
              <w:rPr>
                <w:rFonts w:ascii="Arial" w:eastAsia="Times New Roman" w:hAnsi="Arial" w:cs="Arial"/>
                <w:b/>
                <w:bCs/>
                <w:color w:val="000000"/>
                <w:kern w:val="0"/>
                <w:sz w:val="16"/>
                <w:szCs w:val="16"/>
                <w:lang w:eastAsia="en-GB"/>
                <w14:ligatures w14:val="none"/>
              </w:rPr>
              <w:t> </w:t>
            </w:r>
            <w:r w:rsidRPr="008D3AE8">
              <w:rPr>
                <w:rFonts w:ascii="Arial" w:eastAsia="Times New Roman" w:hAnsi="Arial" w:cs="Arial"/>
                <w:color w:val="000000"/>
                <w:kern w:val="0"/>
                <w:sz w:val="20"/>
                <w:szCs w:val="20"/>
                <w:lang w:eastAsia="en-GB"/>
                <w14:ligatures w14:val="none"/>
              </w:rPr>
              <w:t>A pass at National 5 could lead onto entry into the Higher course.</w:t>
            </w:r>
          </w:p>
        </w:tc>
      </w:tr>
    </w:tbl>
    <w:p w14:paraId="22F4BE0F" w14:textId="77777777" w:rsidR="003A426B" w:rsidRDefault="003A426B"/>
    <w:sectPr w:rsidR="003A4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AE8"/>
    <w:rsid w:val="003A426B"/>
    <w:rsid w:val="00414E6B"/>
    <w:rsid w:val="008D3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76C2"/>
  <w15:chartTrackingRefBased/>
  <w15:docId w15:val="{29E49F71-A519-4F47-A9AF-537D5026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
    <w:name w:val="c0"/>
    <w:basedOn w:val="Normal"/>
    <w:rsid w:val="008D3AE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1">
    <w:name w:val="c1"/>
    <w:basedOn w:val="DefaultParagraphFont"/>
    <w:rsid w:val="008D3AE8"/>
  </w:style>
  <w:style w:type="character" w:customStyle="1" w:styleId="c6">
    <w:name w:val="c6"/>
    <w:basedOn w:val="DefaultParagraphFont"/>
    <w:rsid w:val="008D3AE8"/>
  </w:style>
  <w:style w:type="character" w:customStyle="1" w:styleId="c9">
    <w:name w:val="c9"/>
    <w:basedOn w:val="DefaultParagraphFont"/>
    <w:rsid w:val="008D3AE8"/>
  </w:style>
  <w:style w:type="character" w:customStyle="1" w:styleId="c4">
    <w:name w:val="c4"/>
    <w:basedOn w:val="DefaultParagraphFont"/>
    <w:rsid w:val="008D3AE8"/>
  </w:style>
  <w:style w:type="character" w:customStyle="1" w:styleId="c2">
    <w:name w:val="c2"/>
    <w:basedOn w:val="DefaultParagraphFont"/>
    <w:rsid w:val="008D3AE8"/>
  </w:style>
  <w:style w:type="character" w:customStyle="1" w:styleId="c13">
    <w:name w:val="c13"/>
    <w:basedOn w:val="DefaultParagraphFont"/>
    <w:rsid w:val="008D3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00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C5E54E17855FCA4395159C53D02AA166" ma:contentTypeVersion="17" ma:contentTypeDescription="Core EDMS document content type" ma:contentTypeScope="" ma:versionID="251b2e5337ce18d9735b30cbc7c39fbf">
  <xsd:schema xmlns:xsd="http://www.w3.org/2001/XMLSchema" xmlns:xs="http://www.w3.org/2001/XMLSchema" xmlns:p="http://schemas.microsoft.com/office/2006/metadata/properties" xmlns:ns2="5f557eb5-52ff-46ed-abf7-a37fd449ed00" xmlns:ns3="5f48cb47-14e9-4d0c-a2ae-82a49bb45b3d" targetNamespace="http://schemas.microsoft.com/office/2006/metadata/properties" ma:root="true" ma:fieldsID="1e4d47e61d88072d420fba6b276d88ec" ns2:_="" ns3:_="">
    <xsd:import namespace="5f557eb5-52ff-46ed-abf7-a37fd449ed00"/>
    <xsd:import namespace="5f48cb47-14e9-4d0c-a2ae-82a49bb45b3d"/>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7eb5-52ff-46ed-abf7-a37fd449ed00"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eab06913-a724-4395-a7d5-4cb3dffc3c32}" ma:internalName="TaxCatchAll" ma:showField="CatchAllData"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b06913-a724-4395-a7d5-4cb3dffc3c32}" ma:internalName="TaxCatchAllLabel" ma:readOnly="true" ma:showField="CatchAllDataLabel"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8cb47-14e9-4d0c-a2ae-82a49bb45b3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48cb47-14e9-4d0c-a2ae-82a49bb45b3d">
      <Terms xmlns="http://schemas.microsoft.com/office/infopath/2007/PartnerControls"/>
    </lcf76f155ced4ddcb4097134ff3c332f>
    <TaxCatchAll xmlns="5f557eb5-52ff-46ed-abf7-a37fd449ed00">
      <Value>65</Value>
    </TaxCatchAll>
    <FileplanmarkerTaxHTField xmlns="5f557eb5-52ff-46ed-abf7-a37fd449ed00">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084db162-1f8c-4b0a-92d8-f929d7c7cd20</TermId>
        </TermInfo>
      </Terms>
    </FileplanmarkerTaxHTField>
    <Edmsdateclosed xmlns="5f557eb5-52ff-46ed-abf7-a37fd449ed00" xsi:nil="true"/>
    <Edmsdisposition xmlns="5f557eb5-52ff-46ed-abf7-a37fd449ed00">Open</Edmsdisposition>
  </documentManagement>
</p:properties>
</file>

<file path=customXml/itemProps1.xml><?xml version="1.0" encoding="utf-8"?>
<ds:datastoreItem xmlns:ds="http://schemas.openxmlformats.org/officeDocument/2006/customXml" ds:itemID="{19A2EC0E-87CB-477A-B256-ACE7CAF35713}"/>
</file>

<file path=customXml/itemProps2.xml><?xml version="1.0" encoding="utf-8"?>
<ds:datastoreItem xmlns:ds="http://schemas.openxmlformats.org/officeDocument/2006/customXml" ds:itemID="{963C7074-7854-4A62-B557-21B42BE771C8}"/>
</file>

<file path=customXml/itemProps3.xml><?xml version="1.0" encoding="utf-8"?>
<ds:datastoreItem xmlns:ds="http://schemas.openxmlformats.org/officeDocument/2006/customXml" ds:itemID="{D5DBA3C8-6801-4916-88DE-8168429D530F}"/>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Rhanda Percy</dc:creator>
  <cp:keywords/>
  <dc:description/>
  <cp:lastModifiedBy>Rhanda Percy</cp:lastModifiedBy>
  <cp:revision>1</cp:revision>
  <dcterms:created xsi:type="dcterms:W3CDTF">2024-01-19T15:30:00Z</dcterms:created>
  <dcterms:modified xsi:type="dcterms:W3CDTF">2024-01-19T15:31:00Z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0x0101006303DCE5F3884555ABDE6450E03068EE00C5E54E17855FCA4395159C53D02AA166</vt:lpwstr>
  </property>
  <property fmtid="{D5CDD505-2E9C-101B-9397-08002B2CF9AE}" pid="3" name="Fileplanmarker">
    <vt:lpwstr>65;#Website|084db162-1f8c-4b0a-92d8-f929d7c7cd20</vt:lpwstr>
  </property>
  <property fmtid="{D5CDD505-2E9C-101B-9397-08002B2CF9AE}" pid="4" name="MediaServiceImageTags">
    <vt:lpwstr/>
  </property>
</Properties>
</file>