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006"/>
      </w:tblGrid>
      <w:tr w:rsidR="009E268F" w:rsidRPr="009E268F" w14:paraId="66876D5F" w14:textId="77777777" w:rsidTr="009E268F">
        <w:trPr>
          <w:trHeight w:val="818"/>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6A57A" w14:textId="77777777" w:rsidR="009E268F" w:rsidRPr="009E268F" w:rsidRDefault="009E268F" w:rsidP="009E268F">
            <w:pPr>
              <w:spacing w:after="0" w:line="240" w:lineRule="auto"/>
              <w:rPr>
                <w:rFonts w:ascii="Arial" w:eastAsia="Times New Roman" w:hAnsi="Arial" w:cs="Arial"/>
                <w:color w:val="000000"/>
                <w:kern w:val="0"/>
                <w:lang w:eastAsia="en-GB"/>
                <w14:ligatures w14:val="none"/>
              </w:rPr>
            </w:pPr>
            <w:r w:rsidRPr="009E268F">
              <w:rPr>
                <w:rFonts w:ascii="Arial" w:eastAsia="Times New Roman" w:hAnsi="Arial" w:cs="Arial"/>
                <w:color w:val="000000"/>
                <w:kern w:val="0"/>
                <w:sz w:val="20"/>
                <w:szCs w:val="20"/>
                <w:lang w:eastAsia="en-GB"/>
                <w14:ligatures w14:val="none"/>
              </w:rPr>
              <w:t> </w:t>
            </w:r>
          </w:p>
          <w:p w14:paraId="2BD70D77" w14:textId="0A04EBF5" w:rsidR="009E268F" w:rsidRPr="009E268F" w:rsidRDefault="009E268F" w:rsidP="009E268F">
            <w:pPr>
              <w:spacing w:after="0" w:line="240" w:lineRule="auto"/>
              <w:rPr>
                <w:rFonts w:ascii="Arial" w:eastAsia="Times New Roman" w:hAnsi="Arial" w:cs="Arial"/>
                <w:color w:val="000000"/>
                <w:kern w:val="0"/>
                <w:lang w:eastAsia="en-GB"/>
                <w14:ligatures w14:val="none"/>
              </w:rPr>
            </w:pPr>
            <w:r>
              <w:rPr>
                <w:rFonts w:ascii="Arial" w:eastAsia="Times New Roman" w:hAnsi="Arial" w:cs="Arial"/>
                <w:b/>
                <w:bCs/>
                <w:color w:val="000000"/>
                <w:kern w:val="0"/>
                <w:sz w:val="28"/>
                <w:szCs w:val="28"/>
                <w:shd w:val="clear" w:color="auto" w:fill="FFFFFF"/>
                <w:lang w:eastAsia="en-GB"/>
                <w14:ligatures w14:val="none"/>
              </w:rPr>
              <w:t xml:space="preserve">Higher </w:t>
            </w:r>
            <w:r w:rsidRPr="009E268F">
              <w:rPr>
                <w:rFonts w:ascii="Arial" w:eastAsia="Times New Roman" w:hAnsi="Arial" w:cs="Arial"/>
                <w:b/>
                <w:bCs/>
                <w:color w:val="000000"/>
                <w:kern w:val="0"/>
                <w:sz w:val="28"/>
                <w:szCs w:val="28"/>
                <w:shd w:val="clear" w:color="auto" w:fill="FFFFFF"/>
                <w:lang w:eastAsia="en-GB"/>
                <w14:ligatures w14:val="none"/>
              </w:rPr>
              <w:t>RMPS</w:t>
            </w:r>
            <w:r w:rsidRPr="009E268F">
              <w:rPr>
                <w:rFonts w:ascii="Arial" w:eastAsia="Times New Roman" w:hAnsi="Arial" w:cs="Arial"/>
                <w:b/>
                <w:bCs/>
                <w:color w:val="000000"/>
                <w:kern w:val="0"/>
                <w:sz w:val="24"/>
                <w:szCs w:val="24"/>
                <w:shd w:val="clear" w:color="auto" w:fill="FFFFFF"/>
                <w:lang w:eastAsia="en-GB"/>
                <w14:ligatures w14:val="none"/>
              </w:rPr>
              <w:t xml:space="preserve"> (Religious, Moral and Philosophical Studies) </w:t>
            </w:r>
          </w:p>
          <w:p w14:paraId="742C6764" w14:textId="77777777" w:rsidR="009E268F" w:rsidRPr="009E268F" w:rsidRDefault="009E268F" w:rsidP="009E268F">
            <w:pPr>
              <w:spacing w:after="0" w:line="240" w:lineRule="auto"/>
              <w:rPr>
                <w:rFonts w:ascii="Arial" w:eastAsia="Times New Roman" w:hAnsi="Arial" w:cs="Arial"/>
                <w:color w:val="000000"/>
                <w:kern w:val="0"/>
                <w:lang w:eastAsia="en-GB"/>
                <w14:ligatures w14:val="none"/>
              </w:rPr>
            </w:pPr>
            <w:r w:rsidRPr="009E268F">
              <w:rPr>
                <w:rFonts w:ascii="Arial" w:eastAsia="Times New Roman" w:hAnsi="Arial" w:cs="Arial"/>
                <w:color w:val="000000"/>
                <w:kern w:val="0"/>
                <w:sz w:val="24"/>
                <w:szCs w:val="24"/>
                <w:lang w:eastAsia="en-GB"/>
                <w14:ligatures w14:val="none"/>
              </w:rPr>
              <w:t>           </w:t>
            </w:r>
          </w:p>
        </w:tc>
      </w:tr>
      <w:tr w:rsidR="009E268F" w:rsidRPr="009E268F" w14:paraId="57ADFF39" w14:textId="77777777" w:rsidTr="009E268F">
        <w:trPr>
          <w:trHeight w:val="324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BD410" w14:textId="77777777" w:rsidR="009E268F" w:rsidRPr="006E73E3" w:rsidRDefault="009E268F" w:rsidP="009E268F">
            <w:pPr>
              <w:spacing w:after="0" w:line="240" w:lineRule="auto"/>
              <w:rPr>
                <w:rFonts w:ascii="Arial" w:eastAsia="Times New Roman" w:hAnsi="Arial" w:cs="Arial"/>
                <w:color w:val="000000"/>
                <w:kern w:val="0"/>
                <w:sz w:val="28"/>
                <w:szCs w:val="28"/>
                <w:lang w:eastAsia="en-GB"/>
                <w14:ligatures w14:val="none"/>
              </w:rPr>
            </w:pPr>
            <w:r w:rsidRPr="006E73E3">
              <w:rPr>
                <w:rFonts w:ascii="Arial" w:eastAsia="Times New Roman" w:hAnsi="Arial" w:cs="Arial"/>
                <w:b/>
                <w:bCs/>
                <w:color w:val="000000"/>
                <w:kern w:val="0"/>
                <w:sz w:val="28"/>
                <w:szCs w:val="28"/>
                <w:lang w:eastAsia="en-GB"/>
                <w14:ligatures w14:val="none"/>
              </w:rPr>
              <w:t>What are the aims of this course?</w:t>
            </w:r>
          </w:p>
          <w:p w14:paraId="4D8361FF" w14:textId="77777777" w:rsidR="009E268F" w:rsidRPr="006E73E3" w:rsidRDefault="009E268F" w:rsidP="009E268F">
            <w:pPr>
              <w:spacing w:after="0" w:line="240" w:lineRule="auto"/>
              <w:rPr>
                <w:rFonts w:ascii="Arial" w:eastAsia="Times New Roman" w:hAnsi="Arial" w:cs="Arial"/>
                <w:color w:val="000000"/>
                <w:kern w:val="0"/>
                <w:lang w:eastAsia="en-GB"/>
                <w14:ligatures w14:val="none"/>
              </w:rPr>
            </w:pPr>
            <w:r w:rsidRPr="006E73E3">
              <w:rPr>
                <w:rFonts w:ascii="Arial" w:eastAsia="Times New Roman" w:hAnsi="Arial" w:cs="Arial"/>
                <w:color w:val="000000"/>
                <w:kern w:val="0"/>
                <w:sz w:val="16"/>
                <w:szCs w:val="16"/>
                <w:lang w:eastAsia="en-GB"/>
                <w14:ligatures w14:val="none"/>
              </w:rPr>
              <w:t> </w:t>
            </w:r>
          </w:p>
          <w:p w14:paraId="44535AF7" w14:textId="2A505B9B"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 xml:space="preserve">This course aims to allow </w:t>
            </w:r>
            <w:r w:rsidR="0038551F" w:rsidRPr="006E73E3">
              <w:rPr>
                <w:rFonts w:ascii="Arial" w:eastAsia="Times New Roman" w:hAnsi="Arial" w:cs="Arial"/>
                <w:color w:val="000000"/>
                <w:kern w:val="0"/>
                <w:sz w:val="24"/>
                <w:szCs w:val="24"/>
                <w:lang w:eastAsia="en-GB"/>
                <w14:ligatures w14:val="none"/>
              </w:rPr>
              <w:t>you</w:t>
            </w:r>
            <w:r w:rsidRPr="006E73E3">
              <w:rPr>
                <w:rFonts w:ascii="Arial" w:eastAsia="Times New Roman" w:hAnsi="Arial" w:cs="Arial"/>
                <w:color w:val="000000"/>
                <w:kern w:val="0"/>
                <w:sz w:val="24"/>
                <w:szCs w:val="24"/>
                <w:lang w:eastAsia="en-GB"/>
                <w14:ligatures w14:val="none"/>
              </w:rPr>
              <w:t xml:space="preserve"> to:</w:t>
            </w:r>
          </w:p>
          <w:p w14:paraId="55BD8E5E" w14:textId="77777777" w:rsidR="002D6A3D" w:rsidRPr="006E73E3" w:rsidRDefault="002D6A3D" w:rsidP="009E268F">
            <w:pPr>
              <w:spacing w:after="0" w:line="240" w:lineRule="auto"/>
              <w:rPr>
                <w:rFonts w:ascii="Arial" w:eastAsia="Times New Roman" w:hAnsi="Arial" w:cs="Arial"/>
                <w:color w:val="000000"/>
                <w:kern w:val="0"/>
                <w:sz w:val="24"/>
                <w:szCs w:val="24"/>
                <w:lang w:eastAsia="en-GB"/>
                <w14:ligatures w14:val="none"/>
              </w:rPr>
            </w:pPr>
          </w:p>
          <w:p w14:paraId="235E4C36" w14:textId="77777777" w:rsidR="002D6A3D" w:rsidRPr="006E73E3" w:rsidRDefault="002D6A3D" w:rsidP="002D6A3D">
            <w:pPr>
              <w:numPr>
                <w:ilvl w:val="0"/>
                <w:numId w:val="5"/>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Develop an in-depth knowledge and understanding of religious, moral and philosophical issues that affect the world today.</w:t>
            </w:r>
          </w:p>
          <w:p w14:paraId="06DC44CB" w14:textId="135E096B" w:rsidR="0038551F" w:rsidRPr="006E73E3" w:rsidRDefault="0038551F" w:rsidP="002D6A3D">
            <w:pPr>
              <w:numPr>
                <w:ilvl w:val="0"/>
                <w:numId w:val="5"/>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Formulate reasoned and structured responses to religious, moral and philosophical issues.</w:t>
            </w:r>
          </w:p>
          <w:p w14:paraId="12164168" w14:textId="36ACCF50" w:rsidR="002D6A3D" w:rsidRPr="006E73E3" w:rsidRDefault="0038551F" w:rsidP="002D6A3D">
            <w:pPr>
              <w:pStyle w:val="ListParagraph"/>
              <w:numPr>
                <w:ilvl w:val="0"/>
                <w:numId w:val="5"/>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6E73E3">
              <w:rPr>
                <w:rFonts w:ascii="Arial" w:hAnsi="Arial" w:cs="Arial"/>
                <w:sz w:val="24"/>
                <w:szCs w:val="24"/>
              </w:rPr>
              <w:t>S</w:t>
            </w:r>
            <w:r w:rsidR="002D6A3D" w:rsidRPr="006E73E3">
              <w:rPr>
                <w:rFonts w:ascii="Arial" w:hAnsi="Arial" w:cs="Arial"/>
                <w:sz w:val="24"/>
                <w:szCs w:val="24"/>
              </w:rPr>
              <w:t xml:space="preserve">tudy a world religion in detail and </w:t>
            </w:r>
            <w:r w:rsidRPr="006E73E3">
              <w:rPr>
                <w:rFonts w:ascii="Arial" w:hAnsi="Arial" w:cs="Arial"/>
                <w:sz w:val="24"/>
                <w:szCs w:val="24"/>
              </w:rPr>
              <w:t>to g</w:t>
            </w:r>
            <w:r w:rsidR="002D6A3D" w:rsidRPr="006E73E3">
              <w:rPr>
                <w:rFonts w:ascii="Arial" w:eastAsia="Times New Roman" w:hAnsi="Arial" w:cs="Arial"/>
                <w:color w:val="000000"/>
                <w:kern w:val="0"/>
                <w:sz w:val="24"/>
                <w:szCs w:val="24"/>
                <w:lang w:eastAsia="en-GB"/>
                <w14:ligatures w14:val="none"/>
              </w:rPr>
              <w:t>ain insight into the way</w:t>
            </w:r>
            <w:r w:rsidR="00617607" w:rsidRPr="006E73E3">
              <w:rPr>
                <w:rFonts w:ascii="Arial" w:eastAsia="Times New Roman" w:hAnsi="Arial" w:cs="Arial"/>
                <w:color w:val="000000"/>
                <w:kern w:val="0"/>
                <w:sz w:val="24"/>
                <w:szCs w:val="24"/>
                <w:lang w:eastAsia="en-GB"/>
                <w14:ligatures w14:val="none"/>
              </w:rPr>
              <w:t>s</w:t>
            </w:r>
            <w:r w:rsidR="002D6A3D" w:rsidRPr="006E73E3">
              <w:rPr>
                <w:rFonts w:ascii="Arial" w:eastAsia="Times New Roman" w:hAnsi="Arial" w:cs="Arial"/>
                <w:color w:val="000000"/>
                <w:kern w:val="0"/>
                <w:sz w:val="24"/>
                <w:szCs w:val="24"/>
                <w:lang w:eastAsia="en-GB"/>
                <w14:ligatures w14:val="none"/>
              </w:rPr>
              <w:t xml:space="preserve"> in which beliefs and values affect the lives of others.</w:t>
            </w:r>
          </w:p>
          <w:p w14:paraId="173877B9" w14:textId="71D1FCE1" w:rsidR="002D6A3D" w:rsidRPr="006E73E3" w:rsidRDefault="0038551F" w:rsidP="002D6A3D">
            <w:pPr>
              <w:pStyle w:val="ListParagraph"/>
              <w:numPr>
                <w:ilvl w:val="0"/>
                <w:numId w:val="5"/>
              </w:numPr>
              <w:spacing w:after="0" w:line="240" w:lineRule="auto"/>
              <w:rPr>
                <w:rFonts w:ascii="Arial" w:eastAsia="Times New Roman" w:hAnsi="Arial" w:cs="Arial"/>
                <w:color w:val="000000"/>
                <w:kern w:val="0"/>
                <w:sz w:val="24"/>
                <w:szCs w:val="24"/>
                <w:lang w:eastAsia="en-GB"/>
                <w14:ligatures w14:val="none"/>
              </w:rPr>
            </w:pPr>
            <w:r w:rsidRPr="006E73E3">
              <w:rPr>
                <w:rFonts w:ascii="Arial" w:hAnsi="Arial" w:cs="Arial"/>
                <w:sz w:val="24"/>
                <w:szCs w:val="24"/>
              </w:rPr>
              <w:t xml:space="preserve">Explore and </w:t>
            </w:r>
            <w:r w:rsidR="002D6A3D" w:rsidRPr="006E73E3">
              <w:rPr>
                <w:rFonts w:ascii="Arial" w:hAnsi="Arial" w:cs="Arial"/>
                <w:sz w:val="24"/>
                <w:szCs w:val="24"/>
              </w:rPr>
              <w:t>devel</w:t>
            </w:r>
            <w:r w:rsidRPr="006E73E3">
              <w:rPr>
                <w:rFonts w:ascii="Arial" w:hAnsi="Arial" w:cs="Arial"/>
                <w:sz w:val="24"/>
                <w:szCs w:val="24"/>
              </w:rPr>
              <w:t>op</w:t>
            </w:r>
            <w:r w:rsidR="002D6A3D" w:rsidRPr="006E73E3">
              <w:rPr>
                <w:rFonts w:ascii="Arial" w:hAnsi="Arial" w:cs="Arial"/>
                <w:sz w:val="24"/>
                <w:szCs w:val="24"/>
              </w:rPr>
              <w:t xml:space="preserve"> a</w:t>
            </w:r>
            <w:r w:rsidRPr="006E73E3">
              <w:rPr>
                <w:rFonts w:ascii="Arial" w:hAnsi="Arial" w:cs="Arial"/>
                <w:sz w:val="24"/>
                <w:szCs w:val="24"/>
              </w:rPr>
              <w:t xml:space="preserve"> deeper </w:t>
            </w:r>
            <w:r w:rsidR="002D6A3D" w:rsidRPr="006E73E3">
              <w:rPr>
                <w:rFonts w:ascii="Arial" w:hAnsi="Arial" w:cs="Arial"/>
                <w:sz w:val="24"/>
                <w:szCs w:val="24"/>
              </w:rPr>
              <w:t>understanding of contemporary moral issues</w:t>
            </w:r>
            <w:r w:rsidR="00617607" w:rsidRPr="006E73E3">
              <w:rPr>
                <w:rFonts w:ascii="Arial" w:hAnsi="Arial" w:cs="Arial"/>
                <w:sz w:val="24"/>
                <w:szCs w:val="24"/>
              </w:rPr>
              <w:t>.</w:t>
            </w:r>
            <w:r w:rsidR="002D6A3D" w:rsidRPr="006E73E3">
              <w:rPr>
                <w:rFonts w:ascii="Arial" w:hAnsi="Arial" w:cs="Arial"/>
                <w:sz w:val="24"/>
                <w:szCs w:val="24"/>
              </w:rPr>
              <w:t xml:space="preserve"> </w:t>
            </w:r>
          </w:p>
          <w:p w14:paraId="6126299B" w14:textId="036F93C8" w:rsidR="002D6A3D" w:rsidRPr="006E73E3" w:rsidRDefault="0038551F" w:rsidP="002D6A3D">
            <w:pPr>
              <w:pStyle w:val="ListParagraph"/>
              <w:numPr>
                <w:ilvl w:val="0"/>
                <w:numId w:val="5"/>
              </w:numPr>
              <w:spacing w:after="0" w:line="240" w:lineRule="auto"/>
              <w:rPr>
                <w:rFonts w:ascii="Arial" w:eastAsia="Times New Roman" w:hAnsi="Arial" w:cs="Arial"/>
                <w:color w:val="000000"/>
                <w:kern w:val="0"/>
                <w:sz w:val="24"/>
                <w:szCs w:val="24"/>
                <w:lang w:eastAsia="en-GB"/>
                <w14:ligatures w14:val="none"/>
              </w:rPr>
            </w:pPr>
            <w:r w:rsidRPr="006E73E3">
              <w:rPr>
                <w:rFonts w:ascii="Arial" w:hAnsi="Arial" w:cs="Arial"/>
                <w:sz w:val="24"/>
                <w:szCs w:val="24"/>
              </w:rPr>
              <w:t>S</w:t>
            </w:r>
            <w:r w:rsidR="002D6A3D" w:rsidRPr="006E73E3">
              <w:rPr>
                <w:rFonts w:ascii="Arial" w:hAnsi="Arial" w:cs="Arial"/>
                <w:sz w:val="24"/>
                <w:szCs w:val="24"/>
              </w:rPr>
              <w:t xml:space="preserve">tudy key aspects of </w:t>
            </w:r>
            <w:r w:rsidRPr="006E73E3">
              <w:rPr>
                <w:rFonts w:ascii="Arial" w:hAnsi="Arial" w:cs="Arial"/>
                <w:sz w:val="24"/>
                <w:szCs w:val="24"/>
              </w:rPr>
              <w:t xml:space="preserve">current </w:t>
            </w:r>
            <w:r w:rsidR="002D6A3D" w:rsidRPr="006E73E3">
              <w:rPr>
                <w:rFonts w:ascii="Arial" w:hAnsi="Arial" w:cs="Arial"/>
                <w:sz w:val="24"/>
                <w:szCs w:val="24"/>
              </w:rPr>
              <w:t>religious and philosophical questions</w:t>
            </w:r>
            <w:r w:rsidRPr="006E73E3">
              <w:rPr>
                <w:rFonts w:ascii="Arial" w:hAnsi="Arial" w:cs="Arial"/>
                <w:sz w:val="24"/>
                <w:szCs w:val="24"/>
              </w:rPr>
              <w:t>.</w:t>
            </w:r>
          </w:p>
          <w:p w14:paraId="4CD57BB7" w14:textId="1ED5E3F5" w:rsidR="009E268F" w:rsidRPr="006E73E3" w:rsidRDefault="0038551F" w:rsidP="009E268F">
            <w:pPr>
              <w:pStyle w:val="ListParagraph"/>
              <w:numPr>
                <w:ilvl w:val="0"/>
                <w:numId w:val="5"/>
              </w:numPr>
              <w:spacing w:after="0" w:line="240" w:lineRule="auto"/>
              <w:rPr>
                <w:rFonts w:ascii="Arial" w:eastAsia="Times New Roman" w:hAnsi="Arial" w:cs="Arial"/>
                <w:color w:val="000000"/>
                <w:kern w:val="0"/>
                <w:sz w:val="24"/>
                <w:szCs w:val="24"/>
                <w:lang w:eastAsia="en-GB"/>
                <w14:ligatures w14:val="none"/>
              </w:rPr>
            </w:pPr>
            <w:r w:rsidRPr="006E73E3">
              <w:rPr>
                <w:rFonts w:ascii="Arial" w:hAnsi="Arial" w:cs="Arial"/>
                <w:sz w:val="24"/>
                <w:szCs w:val="24"/>
              </w:rPr>
              <w:t xml:space="preserve">Consider </w:t>
            </w:r>
            <w:r w:rsidR="00617607" w:rsidRPr="006E73E3">
              <w:rPr>
                <w:rFonts w:ascii="Arial" w:hAnsi="Arial" w:cs="Arial"/>
                <w:sz w:val="24"/>
                <w:szCs w:val="24"/>
              </w:rPr>
              <w:t xml:space="preserve">the </w:t>
            </w:r>
            <w:r w:rsidR="002D6A3D" w:rsidRPr="006E73E3">
              <w:rPr>
                <w:rFonts w:ascii="Arial" w:hAnsi="Arial" w:cs="Arial"/>
                <w:sz w:val="24"/>
                <w:szCs w:val="24"/>
              </w:rPr>
              <w:t xml:space="preserve">questions raised in </w:t>
            </w:r>
            <w:r w:rsidRPr="006E73E3">
              <w:rPr>
                <w:rFonts w:ascii="Arial" w:hAnsi="Arial" w:cs="Arial"/>
                <w:sz w:val="24"/>
                <w:szCs w:val="24"/>
              </w:rPr>
              <w:t xml:space="preserve">each </w:t>
            </w:r>
            <w:r w:rsidR="002D6A3D" w:rsidRPr="006E73E3">
              <w:rPr>
                <w:rFonts w:ascii="Arial" w:hAnsi="Arial" w:cs="Arial"/>
                <w:sz w:val="24"/>
                <w:szCs w:val="24"/>
              </w:rPr>
              <w:t>area</w:t>
            </w:r>
            <w:r w:rsidRPr="006E73E3">
              <w:rPr>
                <w:rFonts w:ascii="Arial" w:hAnsi="Arial" w:cs="Arial"/>
                <w:sz w:val="24"/>
                <w:szCs w:val="24"/>
              </w:rPr>
              <w:t xml:space="preserve"> of study </w:t>
            </w:r>
            <w:r w:rsidR="002D6A3D" w:rsidRPr="006E73E3">
              <w:rPr>
                <w:rFonts w:ascii="Arial" w:hAnsi="Arial" w:cs="Arial"/>
                <w:sz w:val="24"/>
                <w:szCs w:val="24"/>
              </w:rPr>
              <w:t xml:space="preserve">and </w:t>
            </w:r>
            <w:r w:rsidRPr="006E73E3">
              <w:rPr>
                <w:rFonts w:ascii="Arial" w:hAnsi="Arial" w:cs="Arial"/>
                <w:sz w:val="24"/>
                <w:szCs w:val="24"/>
              </w:rPr>
              <w:t xml:space="preserve">to analyse and evaluate the </w:t>
            </w:r>
            <w:r w:rsidR="002D6A3D" w:rsidRPr="006E73E3">
              <w:rPr>
                <w:rFonts w:ascii="Arial" w:hAnsi="Arial" w:cs="Arial"/>
                <w:sz w:val="24"/>
                <w:szCs w:val="24"/>
              </w:rPr>
              <w:t xml:space="preserve">solutions offered by religious and non-religious </w:t>
            </w:r>
            <w:r w:rsidR="006E73E3" w:rsidRPr="006E73E3">
              <w:rPr>
                <w:rFonts w:ascii="Arial" w:hAnsi="Arial" w:cs="Arial"/>
                <w:sz w:val="24"/>
                <w:szCs w:val="24"/>
              </w:rPr>
              <w:t>perspectives.</w:t>
            </w:r>
            <w:r w:rsidR="002D6A3D" w:rsidRPr="006E73E3">
              <w:rPr>
                <w:rFonts w:ascii="Arial" w:hAnsi="Arial" w:cs="Arial"/>
                <w:sz w:val="24"/>
                <w:szCs w:val="24"/>
              </w:rPr>
              <w:t xml:space="preserve"> </w:t>
            </w:r>
          </w:p>
          <w:p w14:paraId="37B98450" w14:textId="47EEF75A" w:rsidR="009E268F" w:rsidRPr="006E73E3" w:rsidRDefault="009E268F" w:rsidP="002D6A3D">
            <w:pPr>
              <w:numPr>
                <w:ilvl w:val="0"/>
                <w:numId w:val="5"/>
              </w:numPr>
              <w:spacing w:before="100" w:beforeAutospacing="1" w:after="100" w:afterAutospacing="1"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 xml:space="preserve">Engage personally with a range of important questions and issues in order to inform their own beliefs and values in a way which contributes to </w:t>
            </w:r>
            <w:r w:rsidR="0038551F" w:rsidRPr="006E73E3">
              <w:rPr>
                <w:rFonts w:ascii="Arial" w:eastAsia="Times New Roman" w:hAnsi="Arial" w:cs="Arial"/>
                <w:color w:val="000000"/>
                <w:kern w:val="0"/>
                <w:sz w:val="24"/>
                <w:szCs w:val="24"/>
                <w:lang w:eastAsia="en-GB"/>
                <w14:ligatures w14:val="none"/>
              </w:rPr>
              <w:t xml:space="preserve">their own </w:t>
            </w:r>
            <w:r w:rsidRPr="006E73E3">
              <w:rPr>
                <w:rFonts w:ascii="Arial" w:eastAsia="Times New Roman" w:hAnsi="Arial" w:cs="Arial"/>
                <w:color w:val="000000"/>
                <w:kern w:val="0"/>
                <w:sz w:val="24"/>
                <w:szCs w:val="24"/>
                <w:lang w:eastAsia="en-GB"/>
                <w14:ligatures w14:val="none"/>
              </w:rPr>
              <w:t>personal and social development.</w:t>
            </w:r>
          </w:p>
          <w:p w14:paraId="6315D58A" w14:textId="77777777" w:rsidR="009E268F" w:rsidRPr="006E73E3" w:rsidRDefault="009E268F" w:rsidP="009E268F">
            <w:pPr>
              <w:spacing w:after="0" w:line="240" w:lineRule="auto"/>
              <w:rPr>
                <w:rFonts w:ascii="Arial" w:eastAsia="Times New Roman" w:hAnsi="Arial" w:cs="Arial"/>
                <w:color w:val="000000"/>
                <w:kern w:val="0"/>
                <w:lang w:eastAsia="en-GB"/>
                <w14:ligatures w14:val="none"/>
              </w:rPr>
            </w:pPr>
            <w:r w:rsidRPr="006E73E3">
              <w:rPr>
                <w:rFonts w:ascii="Arial" w:eastAsia="Times New Roman" w:hAnsi="Arial" w:cs="Arial"/>
                <w:color w:val="000000"/>
                <w:kern w:val="0"/>
                <w:sz w:val="16"/>
                <w:szCs w:val="16"/>
                <w:lang w:eastAsia="en-GB"/>
                <w14:ligatures w14:val="none"/>
              </w:rPr>
              <w:t> </w:t>
            </w:r>
          </w:p>
        </w:tc>
      </w:tr>
      <w:tr w:rsidR="009E268F" w:rsidRPr="009E268F" w14:paraId="25880192" w14:textId="77777777" w:rsidTr="009E268F">
        <w:trPr>
          <w:trHeight w:val="234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523B8" w14:textId="77777777" w:rsidR="009E268F" w:rsidRPr="006E73E3" w:rsidRDefault="009E268F" w:rsidP="009E268F">
            <w:pPr>
              <w:spacing w:after="0" w:line="240" w:lineRule="auto"/>
              <w:rPr>
                <w:rFonts w:ascii="Arial" w:eastAsia="Times New Roman" w:hAnsi="Arial" w:cs="Arial"/>
                <w:color w:val="000000"/>
                <w:kern w:val="0"/>
                <w:lang w:eastAsia="en-GB"/>
                <w14:ligatures w14:val="none"/>
              </w:rPr>
            </w:pPr>
            <w:r w:rsidRPr="006E73E3">
              <w:rPr>
                <w:rFonts w:ascii="Arial" w:eastAsia="Times New Roman" w:hAnsi="Arial" w:cs="Arial"/>
                <w:b/>
                <w:bCs/>
                <w:color w:val="000000"/>
                <w:kern w:val="0"/>
                <w:sz w:val="20"/>
                <w:szCs w:val="20"/>
                <w:lang w:eastAsia="en-GB"/>
                <w14:ligatures w14:val="none"/>
              </w:rPr>
              <w:t> </w:t>
            </w:r>
          </w:p>
          <w:p w14:paraId="30D826E8" w14:textId="77777777" w:rsidR="009E268F" w:rsidRPr="006E73E3" w:rsidRDefault="009E268F" w:rsidP="009E268F">
            <w:pPr>
              <w:spacing w:after="0" w:line="240" w:lineRule="auto"/>
              <w:rPr>
                <w:rFonts w:ascii="Arial" w:eastAsia="Times New Roman" w:hAnsi="Arial" w:cs="Arial"/>
                <w:color w:val="000000"/>
                <w:kern w:val="0"/>
                <w:sz w:val="28"/>
                <w:szCs w:val="28"/>
                <w:lang w:eastAsia="en-GB"/>
                <w14:ligatures w14:val="none"/>
              </w:rPr>
            </w:pPr>
            <w:r w:rsidRPr="006E73E3">
              <w:rPr>
                <w:rFonts w:ascii="Arial" w:eastAsia="Times New Roman" w:hAnsi="Arial" w:cs="Arial"/>
                <w:b/>
                <w:bCs/>
                <w:color w:val="000000"/>
                <w:kern w:val="0"/>
                <w:sz w:val="28"/>
                <w:szCs w:val="28"/>
                <w:lang w:eastAsia="en-GB"/>
                <w14:ligatures w14:val="none"/>
              </w:rPr>
              <w:t>What are the recommended entry levels for this course?</w:t>
            </w:r>
          </w:p>
          <w:p w14:paraId="6F595CAF" w14:textId="77777777" w:rsidR="009E268F" w:rsidRPr="006E73E3" w:rsidRDefault="009E268F" w:rsidP="009E268F">
            <w:pPr>
              <w:spacing w:after="0" w:line="240" w:lineRule="auto"/>
              <w:rPr>
                <w:rFonts w:ascii="Arial" w:eastAsia="Times New Roman" w:hAnsi="Arial" w:cs="Arial"/>
                <w:color w:val="000000"/>
                <w:kern w:val="0"/>
                <w:lang w:eastAsia="en-GB"/>
                <w14:ligatures w14:val="none"/>
              </w:rPr>
            </w:pPr>
            <w:r w:rsidRPr="006E73E3">
              <w:rPr>
                <w:rFonts w:ascii="Arial" w:eastAsia="Times New Roman" w:hAnsi="Arial" w:cs="Arial"/>
                <w:color w:val="000000"/>
                <w:kern w:val="0"/>
                <w:sz w:val="16"/>
                <w:szCs w:val="16"/>
                <w:lang w:eastAsia="en-GB"/>
                <w14:ligatures w14:val="none"/>
              </w:rPr>
              <w:t> </w:t>
            </w:r>
          </w:p>
          <w:p w14:paraId="52458D93" w14:textId="77777777"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b/>
                <w:bCs/>
                <w:color w:val="000000"/>
                <w:kern w:val="0"/>
                <w:sz w:val="24"/>
                <w:szCs w:val="24"/>
                <w:lang w:eastAsia="en-GB"/>
                <w14:ligatures w14:val="none"/>
              </w:rPr>
              <w:t>Recommended entry:</w:t>
            </w:r>
          </w:p>
          <w:p w14:paraId="51551EBD" w14:textId="77777777"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 </w:t>
            </w:r>
          </w:p>
          <w:p w14:paraId="4989066F" w14:textId="77777777"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Students will normally be expected to have attained </w:t>
            </w:r>
            <w:r w:rsidRPr="006E73E3">
              <w:rPr>
                <w:rFonts w:ascii="Arial" w:eastAsia="Times New Roman" w:hAnsi="Arial" w:cs="Arial"/>
                <w:b/>
                <w:bCs/>
                <w:color w:val="000000"/>
                <w:kern w:val="0"/>
                <w:sz w:val="24"/>
                <w:szCs w:val="24"/>
                <w:u w:val="single"/>
                <w:lang w:eastAsia="en-GB"/>
                <w14:ligatures w14:val="none"/>
              </w:rPr>
              <w:t>one</w:t>
            </w:r>
            <w:r w:rsidRPr="006E73E3">
              <w:rPr>
                <w:rFonts w:ascii="Arial" w:eastAsia="Times New Roman" w:hAnsi="Arial" w:cs="Arial"/>
                <w:color w:val="000000"/>
                <w:kern w:val="0"/>
                <w:sz w:val="24"/>
                <w:szCs w:val="24"/>
                <w:lang w:eastAsia="en-GB"/>
                <w14:ligatures w14:val="none"/>
              </w:rPr>
              <w:t> of the following:</w:t>
            </w:r>
          </w:p>
          <w:p w14:paraId="28C8BEFF" w14:textId="77777777"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 </w:t>
            </w:r>
          </w:p>
          <w:p w14:paraId="3853FAFA" w14:textId="1FE11DE6" w:rsidR="009E268F" w:rsidRPr="006E73E3" w:rsidRDefault="009E268F" w:rsidP="009E268F">
            <w:pPr>
              <w:numPr>
                <w:ilvl w:val="0"/>
                <w:numId w:val="2"/>
              </w:numPr>
              <w:spacing w:before="100" w:beforeAutospacing="1" w:after="100" w:afterAutospacing="1" w:line="240" w:lineRule="auto"/>
              <w:ind w:left="1440"/>
              <w:rPr>
                <w:rFonts w:ascii="Arial" w:eastAsia="Times New Roman" w:hAnsi="Arial" w:cs="Arial"/>
                <w:b/>
                <w:bCs/>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National 5 RMPS at A or B</w:t>
            </w:r>
            <w:r w:rsidR="00617607" w:rsidRPr="006E73E3">
              <w:rPr>
                <w:rFonts w:ascii="Arial" w:eastAsia="Times New Roman" w:hAnsi="Arial" w:cs="Arial"/>
                <w:color w:val="000000"/>
                <w:kern w:val="0"/>
                <w:sz w:val="24"/>
                <w:szCs w:val="24"/>
                <w:lang w:eastAsia="en-GB"/>
                <w14:ligatures w14:val="none"/>
              </w:rPr>
              <w:t xml:space="preserve"> </w:t>
            </w:r>
            <w:r w:rsidR="00617607" w:rsidRPr="006E73E3">
              <w:rPr>
                <w:rFonts w:ascii="Arial" w:eastAsia="Times New Roman" w:hAnsi="Arial" w:cs="Arial"/>
                <w:b/>
                <w:bCs/>
                <w:color w:val="000000"/>
                <w:kern w:val="0"/>
                <w:sz w:val="24"/>
                <w:szCs w:val="24"/>
                <w:lang w:eastAsia="en-GB"/>
                <w14:ligatures w14:val="none"/>
              </w:rPr>
              <w:t>or</w:t>
            </w:r>
          </w:p>
          <w:p w14:paraId="08D02775" w14:textId="26063C74" w:rsidR="009E268F" w:rsidRPr="006E73E3" w:rsidRDefault="009E268F" w:rsidP="009E268F">
            <w:pPr>
              <w:numPr>
                <w:ilvl w:val="0"/>
                <w:numId w:val="2"/>
              </w:numPr>
              <w:spacing w:before="100" w:beforeAutospacing="1" w:after="100" w:afterAutospacing="1" w:line="240" w:lineRule="auto"/>
              <w:ind w:left="1440"/>
              <w:rPr>
                <w:rFonts w:ascii="Arial" w:eastAsia="Times New Roman" w:hAnsi="Arial" w:cs="Arial"/>
                <w:b/>
                <w:bCs/>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National 5 English at A or B</w:t>
            </w:r>
            <w:r w:rsidR="00617607" w:rsidRPr="006E73E3">
              <w:rPr>
                <w:rFonts w:ascii="Arial" w:eastAsia="Times New Roman" w:hAnsi="Arial" w:cs="Arial"/>
                <w:color w:val="000000"/>
                <w:kern w:val="0"/>
                <w:sz w:val="24"/>
                <w:szCs w:val="24"/>
                <w:lang w:eastAsia="en-GB"/>
                <w14:ligatures w14:val="none"/>
              </w:rPr>
              <w:t xml:space="preserve"> </w:t>
            </w:r>
            <w:r w:rsidR="00617607" w:rsidRPr="006E73E3">
              <w:rPr>
                <w:rFonts w:ascii="Arial" w:eastAsia="Times New Roman" w:hAnsi="Arial" w:cs="Arial"/>
                <w:b/>
                <w:bCs/>
                <w:color w:val="000000"/>
                <w:kern w:val="0"/>
                <w:sz w:val="24"/>
                <w:szCs w:val="24"/>
                <w:lang w:eastAsia="en-GB"/>
                <w14:ligatures w14:val="none"/>
              </w:rPr>
              <w:t>or</w:t>
            </w:r>
          </w:p>
          <w:p w14:paraId="348676CA" w14:textId="77777777" w:rsidR="009E268F" w:rsidRPr="006E73E3" w:rsidRDefault="009E268F" w:rsidP="009E268F">
            <w:pPr>
              <w:numPr>
                <w:ilvl w:val="0"/>
                <w:numId w:val="2"/>
              </w:numPr>
              <w:spacing w:before="100" w:beforeAutospacing="1" w:after="100" w:afterAutospacing="1" w:line="240" w:lineRule="auto"/>
              <w:ind w:left="1440"/>
              <w:rPr>
                <w:rFonts w:ascii="Arial" w:eastAsia="Times New Roman" w:hAnsi="Arial" w:cs="Arial"/>
                <w:color w:val="000000"/>
                <w:kern w:val="0"/>
                <w:lang w:eastAsia="en-GB"/>
                <w14:ligatures w14:val="none"/>
              </w:rPr>
            </w:pPr>
            <w:r w:rsidRPr="006E73E3">
              <w:rPr>
                <w:rFonts w:ascii="Arial" w:eastAsia="Times New Roman" w:hAnsi="Arial" w:cs="Arial"/>
                <w:color w:val="000000"/>
                <w:kern w:val="0"/>
                <w:sz w:val="24"/>
                <w:szCs w:val="24"/>
                <w:lang w:eastAsia="en-GB"/>
                <w14:ligatures w14:val="none"/>
              </w:rPr>
              <w:t>National 5 Social Subject at A or B</w:t>
            </w:r>
          </w:p>
        </w:tc>
      </w:tr>
      <w:tr w:rsidR="009E268F" w:rsidRPr="009E268F" w14:paraId="7D84107C" w14:textId="77777777" w:rsidTr="009E268F">
        <w:trPr>
          <w:trHeight w:val="605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0FDE0" w14:textId="77777777" w:rsidR="009E268F" w:rsidRPr="006E73E3" w:rsidRDefault="009E268F" w:rsidP="009E268F">
            <w:pPr>
              <w:spacing w:after="0" w:line="240" w:lineRule="auto"/>
              <w:rPr>
                <w:rFonts w:ascii="Arial" w:eastAsia="Times New Roman" w:hAnsi="Arial" w:cs="Arial"/>
                <w:color w:val="000000"/>
                <w:kern w:val="0"/>
                <w:lang w:eastAsia="en-GB"/>
                <w14:ligatures w14:val="none"/>
              </w:rPr>
            </w:pPr>
            <w:r w:rsidRPr="006E73E3">
              <w:rPr>
                <w:rFonts w:ascii="Arial" w:eastAsia="Times New Roman" w:hAnsi="Arial" w:cs="Arial"/>
                <w:b/>
                <w:bCs/>
                <w:color w:val="000000"/>
                <w:kern w:val="0"/>
                <w:sz w:val="20"/>
                <w:szCs w:val="20"/>
                <w:lang w:eastAsia="en-GB"/>
                <w14:ligatures w14:val="none"/>
              </w:rPr>
              <w:lastRenderedPageBreak/>
              <w:t> </w:t>
            </w:r>
          </w:p>
          <w:p w14:paraId="3A087149" w14:textId="3DFF4FC2" w:rsidR="009E268F" w:rsidRPr="006E73E3" w:rsidRDefault="00962766" w:rsidP="009E268F">
            <w:pPr>
              <w:spacing w:after="0" w:line="240" w:lineRule="auto"/>
              <w:rPr>
                <w:rFonts w:ascii="Arial" w:eastAsia="Times New Roman" w:hAnsi="Arial" w:cs="Arial"/>
                <w:b/>
                <w:bCs/>
                <w:color w:val="000000"/>
                <w:kern w:val="0"/>
                <w:sz w:val="28"/>
                <w:szCs w:val="28"/>
                <w:lang w:eastAsia="en-GB"/>
                <w14:ligatures w14:val="none"/>
              </w:rPr>
            </w:pPr>
            <w:r w:rsidRPr="006E73E3">
              <w:rPr>
                <w:rFonts w:ascii="Arial" w:eastAsia="Times New Roman" w:hAnsi="Arial" w:cs="Arial"/>
                <w:b/>
                <w:bCs/>
                <w:color w:val="000000"/>
                <w:kern w:val="0"/>
                <w:sz w:val="28"/>
                <w:szCs w:val="28"/>
                <w:lang w:eastAsia="en-GB"/>
                <w14:ligatures w14:val="none"/>
              </w:rPr>
              <w:t>What will I learn on</w:t>
            </w:r>
            <w:r w:rsidR="009E268F" w:rsidRPr="006E73E3">
              <w:rPr>
                <w:rFonts w:ascii="Arial" w:eastAsia="Times New Roman" w:hAnsi="Arial" w:cs="Arial"/>
                <w:b/>
                <w:bCs/>
                <w:color w:val="000000"/>
                <w:kern w:val="0"/>
                <w:sz w:val="28"/>
                <w:szCs w:val="28"/>
                <w:lang w:eastAsia="en-GB"/>
                <w14:ligatures w14:val="none"/>
              </w:rPr>
              <w:t xml:space="preserve"> this course?</w:t>
            </w:r>
          </w:p>
          <w:p w14:paraId="4EE16F90" w14:textId="77777777" w:rsidR="00962766" w:rsidRPr="006E73E3" w:rsidRDefault="00962766" w:rsidP="009E268F">
            <w:pPr>
              <w:spacing w:after="0" w:line="240" w:lineRule="auto"/>
              <w:rPr>
                <w:rFonts w:ascii="Arial" w:eastAsia="Times New Roman" w:hAnsi="Arial" w:cs="Arial"/>
                <w:color w:val="000000"/>
                <w:kern w:val="0"/>
                <w:lang w:eastAsia="en-GB"/>
                <w14:ligatures w14:val="none"/>
              </w:rPr>
            </w:pPr>
          </w:p>
          <w:p w14:paraId="70EEE18C" w14:textId="77777777" w:rsidR="009E268F" w:rsidRPr="006E73E3" w:rsidRDefault="009E268F" w:rsidP="009E268F">
            <w:pPr>
              <w:spacing w:after="0" w:line="240" w:lineRule="auto"/>
              <w:rPr>
                <w:rFonts w:ascii="Arial" w:eastAsia="Times New Roman" w:hAnsi="Arial" w:cs="Arial"/>
                <w:color w:val="000000"/>
                <w:kern w:val="0"/>
                <w:lang w:eastAsia="en-GB"/>
                <w14:ligatures w14:val="none"/>
              </w:rPr>
            </w:pPr>
            <w:r w:rsidRPr="006E73E3">
              <w:rPr>
                <w:rFonts w:ascii="Arial" w:eastAsia="Times New Roman" w:hAnsi="Arial" w:cs="Arial"/>
                <w:color w:val="000000"/>
                <w:kern w:val="0"/>
                <w:sz w:val="16"/>
                <w:szCs w:val="16"/>
                <w:lang w:eastAsia="en-GB"/>
                <w14:ligatures w14:val="none"/>
              </w:rPr>
              <w:t> </w:t>
            </w:r>
          </w:p>
          <w:p w14:paraId="174FA482" w14:textId="77777777"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There are </w:t>
            </w:r>
            <w:r w:rsidRPr="006E73E3">
              <w:rPr>
                <w:rFonts w:ascii="Arial" w:eastAsia="Times New Roman" w:hAnsi="Arial" w:cs="Arial"/>
                <w:b/>
                <w:bCs/>
                <w:color w:val="000000"/>
                <w:kern w:val="0"/>
                <w:sz w:val="24"/>
                <w:szCs w:val="24"/>
                <w:lang w:eastAsia="en-GB"/>
                <w14:ligatures w14:val="none"/>
              </w:rPr>
              <w:t>three units</w:t>
            </w:r>
            <w:r w:rsidRPr="006E73E3">
              <w:rPr>
                <w:rFonts w:ascii="Arial" w:eastAsia="Times New Roman" w:hAnsi="Arial" w:cs="Arial"/>
                <w:color w:val="000000"/>
                <w:kern w:val="0"/>
                <w:sz w:val="24"/>
                <w:szCs w:val="24"/>
                <w:lang w:eastAsia="en-GB"/>
                <w14:ligatures w14:val="none"/>
              </w:rPr>
              <w:t> of study:</w:t>
            </w:r>
          </w:p>
          <w:p w14:paraId="7C5F6C10" w14:textId="77777777"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p>
          <w:p w14:paraId="678258FD" w14:textId="77777777"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p>
          <w:p w14:paraId="7AE7E496" w14:textId="51301D28"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b/>
                <w:bCs/>
                <w:color w:val="000000"/>
                <w:kern w:val="0"/>
                <w:sz w:val="24"/>
                <w:szCs w:val="24"/>
                <w:lang w:eastAsia="en-GB"/>
                <w14:ligatures w14:val="none"/>
              </w:rPr>
              <w:t xml:space="preserve">Unit 1 – World Religion </w:t>
            </w:r>
          </w:p>
          <w:p w14:paraId="2D3955F7" w14:textId="77777777"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b/>
                <w:bCs/>
                <w:color w:val="000000"/>
                <w:kern w:val="0"/>
                <w:sz w:val="24"/>
                <w:szCs w:val="24"/>
                <w:lang w:eastAsia="en-GB"/>
                <w14:ligatures w14:val="none"/>
              </w:rPr>
              <w:t> </w:t>
            </w:r>
          </w:p>
          <w:p w14:paraId="0BA3A7CB" w14:textId="3DBAABB5"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This unit involves an in-depth study some of the key beliefs and practices found within Islam, which is the second largest and fastest growing religion in the world.  The unit examines the significance and the impact of Islam in today’s world.</w:t>
            </w:r>
          </w:p>
          <w:p w14:paraId="2EB5FC98" w14:textId="2068E007"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 </w:t>
            </w:r>
          </w:p>
          <w:p w14:paraId="7CF8C6CF" w14:textId="77777777"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p>
          <w:p w14:paraId="55E77AA0" w14:textId="77777777"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b/>
                <w:bCs/>
                <w:color w:val="000000"/>
                <w:kern w:val="0"/>
                <w:sz w:val="24"/>
                <w:szCs w:val="24"/>
                <w:lang w:eastAsia="en-GB"/>
                <w14:ligatures w14:val="none"/>
              </w:rPr>
              <w:t>Unit 2 – Religious and Philosophical Questions</w:t>
            </w:r>
          </w:p>
          <w:p w14:paraId="2C581DCC" w14:textId="77777777"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b/>
                <w:bCs/>
                <w:color w:val="000000"/>
                <w:kern w:val="0"/>
                <w:sz w:val="24"/>
                <w:szCs w:val="24"/>
                <w:lang w:eastAsia="en-GB"/>
                <w14:ligatures w14:val="none"/>
              </w:rPr>
              <w:t> </w:t>
            </w:r>
          </w:p>
          <w:p w14:paraId="4B7BF480" w14:textId="0498AA4C"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 xml:space="preserve">This unit explores the relationship </w:t>
            </w:r>
            <w:r w:rsidR="00962766" w:rsidRPr="006E73E3">
              <w:rPr>
                <w:rFonts w:ascii="Arial" w:eastAsia="Times New Roman" w:hAnsi="Arial" w:cs="Arial"/>
                <w:color w:val="000000"/>
                <w:kern w:val="0"/>
                <w:sz w:val="24"/>
                <w:szCs w:val="24"/>
                <w:lang w:eastAsia="en-GB"/>
                <w14:ligatures w14:val="none"/>
              </w:rPr>
              <w:t xml:space="preserve">and the dialogue </w:t>
            </w:r>
            <w:r w:rsidRPr="006E73E3">
              <w:rPr>
                <w:rFonts w:ascii="Arial" w:eastAsia="Times New Roman" w:hAnsi="Arial" w:cs="Arial"/>
                <w:color w:val="000000"/>
                <w:kern w:val="0"/>
                <w:sz w:val="24"/>
                <w:szCs w:val="24"/>
                <w:lang w:eastAsia="en-GB"/>
                <w14:ligatures w14:val="none"/>
              </w:rPr>
              <w:t>between religion and science in the 21</w:t>
            </w:r>
            <w:r w:rsidRPr="006E73E3">
              <w:rPr>
                <w:rFonts w:ascii="Arial" w:eastAsia="Times New Roman" w:hAnsi="Arial" w:cs="Arial"/>
                <w:color w:val="000000"/>
                <w:kern w:val="0"/>
                <w:sz w:val="24"/>
                <w:szCs w:val="24"/>
                <w:vertAlign w:val="superscript"/>
                <w:lang w:eastAsia="en-GB"/>
                <w14:ligatures w14:val="none"/>
              </w:rPr>
              <w:t>st</w:t>
            </w:r>
            <w:r w:rsidRPr="006E73E3">
              <w:rPr>
                <w:rFonts w:ascii="Arial" w:eastAsia="Times New Roman" w:hAnsi="Arial" w:cs="Arial"/>
                <w:color w:val="000000"/>
                <w:kern w:val="0"/>
                <w:sz w:val="24"/>
                <w:szCs w:val="24"/>
                <w:lang w:eastAsia="en-GB"/>
                <w14:ligatures w14:val="none"/>
              </w:rPr>
              <w:t> century. There will be a particular focus on the origins of the universe and the origins of life. Key scientific theories such as the Big Bang theory and the theory of Evolution will be examined in some detail alongside religious creation accounts.</w:t>
            </w:r>
          </w:p>
          <w:p w14:paraId="03B326B1" w14:textId="08A5CB54"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i/>
                <w:iCs/>
                <w:color w:val="000000"/>
                <w:kern w:val="0"/>
                <w:sz w:val="24"/>
                <w:szCs w:val="24"/>
                <w:lang w:eastAsia="en-GB"/>
                <w14:ligatures w14:val="none"/>
              </w:rPr>
              <w:t> </w:t>
            </w:r>
          </w:p>
          <w:p w14:paraId="2CDCE259" w14:textId="77777777" w:rsidR="009E268F" w:rsidRPr="006E73E3" w:rsidRDefault="009E268F" w:rsidP="009E268F">
            <w:pPr>
              <w:spacing w:after="0" w:line="240" w:lineRule="auto"/>
              <w:rPr>
                <w:rFonts w:ascii="Arial" w:eastAsia="Times New Roman" w:hAnsi="Arial" w:cs="Arial"/>
                <w:b/>
                <w:bCs/>
                <w:color w:val="000000"/>
                <w:kern w:val="0"/>
                <w:sz w:val="24"/>
                <w:szCs w:val="24"/>
                <w:lang w:eastAsia="en-GB"/>
                <w14:ligatures w14:val="none"/>
              </w:rPr>
            </w:pPr>
            <w:r w:rsidRPr="006E73E3">
              <w:rPr>
                <w:rFonts w:ascii="Arial" w:eastAsia="Times New Roman" w:hAnsi="Arial" w:cs="Arial"/>
                <w:b/>
                <w:bCs/>
                <w:color w:val="000000"/>
                <w:kern w:val="0"/>
                <w:sz w:val="24"/>
                <w:szCs w:val="24"/>
                <w:lang w:eastAsia="en-GB"/>
                <w14:ligatures w14:val="none"/>
              </w:rPr>
              <w:t>Unit 3 – Morality and Belief</w:t>
            </w:r>
          </w:p>
          <w:p w14:paraId="37F9C991" w14:textId="77777777"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p>
          <w:p w14:paraId="5462BF40" w14:textId="6922597F" w:rsidR="00962766"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This unit examines a number of moral issues arising in medicine (medical ethics). Key areas of study include the issues surrounding the use of embryos, organ donation and end of life care, including euthanasia and assisted dying. Responses to these issues will also be studied from both religious and secular (non-religious) perspectives.</w:t>
            </w:r>
          </w:p>
          <w:p w14:paraId="6566D163" w14:textId="77777777"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 </w:t>
            </w:r>
          </w:p>
          <w:p w14:paraId="2F878848" w14:textId="77777777" w:rsidR="009E268F" w:rsidRPr="006E73E3" w:rsidRDefault="009E268F" w:rsidP="009E268F">
            <w:pPr>
              <w:spacing w:after="0" w:line="240" w:lineRule="auto"/>
              <w:rPr>
                <w:rFonts w:ascii="Arial" w:eastAsia="Times New Roman" w:hAnsi="Arial" w:cs="Arial"/>
                <w:color w:val="000000"/>
                <w:kern w:val="0"/>
                <w:sz w:val="27"/>
                <w:szCs w:val="27"/>
                <w:lang w:eastAsia="en-GB"/>
                <w14:ligatures w14:val="none"/>
              </w:rPr>
            </w:pPr>
          </w:p>
        </w:tc>
      </w:tr>
      <w:tr w:rsidR="009E268F" w:rsidRPr="009E268F" w14:paraId="5A8AF4DC" w14:textId="77777777" w:rsidTr="009E268F">
        <w:trPr>
          <w:trHeight w:val="149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9518B" w14:textId="77777777" w:rsidR="009E268F" w:rsidRPr="006E73E3" w:rsidRDefault="009E268F" w:rsidP="009E268F">
            <w:pPr>
              <w:spacing w:after="0" w:line="240" w:lineRule="auto"/>
              <w:rPr>
                <w:rFonts w:ascii="Arial" w:eastAsia="Times New Roman" w:hAnsi="Arial" w:cs="Arial"/>
                <w:color w:val="000000"/>
                <w:kern w:val="0"/>
                <w:lang w:eastAsia="en-GB"/>
                <w14:ligatures w14:val="none"/>
              </w:rPr>
            </w:pPr>
            <w:r w:rsidRPr="006E73E3">
              <w:rPr>
                <w:rFonts w:ascii="Arial" w:eastAsia="Times New Roman" w:hAnsi="Arial" w:cs="Arial"/>
                <w:b/>
                <w:bCs/>
                <w:color w:val="000000"/>
                <w:kern w:val="0"/>
                <w:sz w:val="16"/>
                <w:szCs w:val="16"/>
                <w:lang w:eastAsia="en-GB"/>
                <w14:ligatures w14:val="none"/>
              </w:rPr>
              <w:t> </w:t>
            </w:r>
          </w:p>
          <w:p w14:paraId="1F3A1BF0" w14:textId="77777777" w:rsidR="009E268F" w:rsidRPr="006E73E3" w:rsidRDefault="009E268F" w:rsidP="009E268F">
            <w:pPr>
              <w:spacing w:after="0" w:line="240" w:lineRule="auto"/>
              <w:rPr>
                <w:rFonts w:ascii="Arial" w:eastAsia="Times New Roman" w:hAnsi="Arial" w:cs="Arial"/>
                <w:color w:val="000000"/>
                <w:kern w:val="0"/>
                <w:sz w:val="28"/>
                <w:szCs w:val="28"/>
                <w:lang w:eastAsia="en-GB"/>
                <w14:ligatures w14:val="none"/>
              </w:rPr>
            </w:pPr>
            <w:r w:rsidRPr="006E73E3">
              <w:rPr>
                <w:rFonts w:ascii="Arial" w:eastAsia="Times New Roman" w:hAnsi="Arial" w:cs="Arial"/>
                <w:b/>
                <w:bCs/>
                <w:color w:val="000000"/>
                <w:kern w:val="0"/>
                <w:sz w:val="28"/>
                <w:szCs w:val="28"/>
                <w:lang w:eastAsia="en-GB"/>
                <w14:ligatures w14:val="none"/>
              </w:rPr>
              <w:t>What learning and teaching approaches will I experience?</w:t>
            </w:r>
          </w:p>
          <w:p w14:paraId="134E82E2" w14:textId="77777777" w:rsidR="009E268F" w:rsidRPr="006E73E3" w:rsidRDefault="009E268F" w:rsidP="009E268F">
            <w:pPr>
              <w:spacing w:after="0" w:line="240" w:lineRule="auto"/>
              <w:rPr>
                <w:rFonts w:ascii="Arial" w:eastAsia="Times New Roman" w:hAnsi="Arial" w:cs="Arial"/>
                <w:color w:val="000000"/>
                <w:kern w:val="0"/>
                <w:lang w:eastAsia="en-GB"/>
                <w14:ligatures w14:val="none"/>
              </w:rPr>
            </w:pPr>
            <w:r w:rsidRPr="006E73E3">
              <w:rPr>
                <w:rFonts w:ascii="Arial" w:eastAsia="Times New Roman" w:hAnsi="Arial" w:cs="Arial"/>
                <w:color w:val="000000"/>
                <w:kern w:val="0"/>
                <w:sz w:val="16"/>
                <w:szCs w:val="16"/>
                <w:lang w:eastAsia="en-GB"/>
                <w14:ligatures w14:val="none"/>
              </w:rPr>
              <w:t> </w:t>
            </w:r>
          </w:p>
          <w:p w14:paraId="3D746CAB" w14:textId="2350E451" w:rsidR="0075672A" w:rsidRPr="006E73E3" w:rsidRDefault="00962766" w:rsidP="0075672A">
            <w:pPr>
              <w:spacing w:after="0"/>
              <w:rPr>
                <w:rStyle w:val="c4"/>
                <w:rFonts w:ascii="Arial" w:hAnsi="Arial" w:cs="Arial"/>
                <w:color w:val="000000"/>
                <w:sz w:val="24"/>
                <w:szCs w:val="24"/>
              </w:rPr>
            </w:pPr>
            <w:r w:rsidRPr="006E73E3">
              <w:rPr>
                <w:rFonts w:ascii="Arial" w:eastAsia="Times New Roman" w:hAnsi="Arial" w:cs="Arial"/>
                <w:color w:val="000000"/>
                <w:kern w:val="0"/>
                <w:sz w:val="24"/>
                <w:szCs w:val="24"/>
                <w:lang w:eastAsia="en-GB"/>
                <w14:ligatures w14:val="none"/>
              </w:rPr>
              <w:t>You</w:t>
            </w:r>
            <w:r w:rsidR="009E268F" w:rsidRPr="006E73E3">
              <w:rPr>
                <w:rFonts w:ascii="Arial" w:eastAsia="Times New Roman" w:hAnsi="Arial" w:cs="Arial"/>
                <w:color w:val="000000"/>
                <w:kern w:val="0"/>
                <w:sz w:val="24"/>
                <w:szCs w:val="24"/>
                <w:lang w:eastAsia="en-GB"/>
                <w14:ligatures w14:val="none"/>
              </w:rPr>
              <w:t xml:space="preserve"> will experience a </w:t>
            </w:r>
            <w:r w:rsidR="0075672A" w:rsidRPr="006E73E3">
              <w:rPr>
                <w:rFonts w:ascii="Arial" w:eastAsia="Times New Roman" w:hAnsi="Arial" w:cs="Arial"/>
                <w:color w:val="000000"/>
                <w:kern w:val="0"/>
                <w:sz w:val="24"/>
                <w:szCs w:val="24"/>
                <w:lang w:eastAsia="en-GB"/>
                <w14:ligatures w14:val="none"/>
              </w:rPr>
              <w:t xml:space="preserve">wide </w:t>
            </w:r>
            <w:r w:rsidR="009E268F" w:rsidRPr="006E73E3">
              <w:rPr>
                <w:rFonts w:ascii="Arial" w:eastAsia="Times New Roman" w:hAnsi="Arial" w:cs="Arial"/>
                <w:color w:val="000000"/>
                <w:kern w:val="0"/>
                <w:sz w:val="24"/>
                <w:szCs w:val="24"/>
                <w:lang w:eastAsia="en-GB"/>
                <w14:ligatures w14:val="none"/>
              </w:rPr>
              <w:t xml:space="preserve">variety of learning and teaching approaches for example: </w:t>
            </w:r>
            <w:r w:rsidRPr="006E73E3">
              <w:rPr>
                <w:rFonts w:ascii="Arial" w:eastAsia="Times New Roman" w:hAnsi="Arial" w:cs="Arial"/>
                <w:color w:val="000000"/>
                <w:kern w:val="0"/>
                <w:sz w:val="24"/>
                <w:szCs w:val="24"/>
                <w:lang w:eastAsia="en-GB"/>
                <w14:ligatures w14:val="none"/>
              </w:rPr>
              <w:t xml:space="preserve">you will have the </w:t>
            </w:r>
            <w:r w:rsidR="0075672A" w:rsidRPr="006E73E3">
              <w:rPr>
                <w:rStyle w:val="c4"/>
                <w:rFonts w:ascii="Arial" w:hAnsi="Arial" w:cs="Arial"/>
                <w:color w:val="000000"/>
                <w:sz w:val="24"/>
                <w:szCs w:val="24"/>
              </w:rPr>
              <w:t>opportunity to work individually, in pairs and in small groups, you will experience direct teaching and teacher-led class discussions as well as whole class debates. You will also have the opportunity to learn using interactive technologies.</w:t>
            </w:r>
          </w:p>
          <w:p w14:paraId="3679BDC1" w14:textId="77777777" w:rsidR="0075672A" w:rsidRPr="006E73E3" w:rsidRDefault="0075672A" w:rsidP="0075672A">
            <w:pPr>
              <w:spacing w:after="0"/>
              <w:rPr>
                <w:rFonts w:ascii="Arial" w:hAnsi="Arial" w:cs="Arial"/>
                <w:color w:val="000000"/>
                <w:sz w:val="24"/>
                <w:szCs w:val="24"/>
              </w:rPr>
            </w:pPr>
          </w:p>
          <w:p w14:paraId="7FCBC19A" w14:textId="7153BB29" w:rsidR="0075672A" w:rsidRPr="006E73E3" w:rsidRDefault="0075672A" w:rsidP="00962766">
            <w:pPr>
              <w:spacing w:after="0" w:line="240" w:lineRule="auto"/>
              <w:rPr>
                <w:rFonts w:ascii="Arial" w:hAnsi="Arial" w:cs="Arial"/>
                <w:color w:val="000000"/>
              </w:rPr>
            </w:pPr>
            <w:r w:rsidRPr="006E73E3">
              <w:rPr>
                <w:rFonts w:ascii="Arial" w:eastAsia="Times New Roman" w:hAnsi="Arial" w:cs="Arial"/>
                <w:kern w:val="0"/>
                <w:sz w:val="20"/>
                <w:szCs w:val="20"/>
                <w:lang w:eastAsia="en-GB"/>
                <w14:ligatures w14:val="none"/>
              </w:rPr>
              <w:t xml:space="preserve"> </w:t>
            </w:r>
          </w:p>
          <w:p w14:paraId="01EF75E8" w14:textId="46CF2E27" w:rsidR="009E268F" w:rsidRPr="006E73E3" w:rsidRDefault="009E268F" w:rsidP="009E268F">
            <w:pPr>
              <w:spacing w:after="0" w:line="240" w:lineRule="auto"/>
              <w:rPr>
                <w:rFonts w:ascii="Arial" w:eastAsia="Times New Roman" w:hAnsi="Arial" w:cs="Arial"/>
                <w:color w:val="000000"/>
                <w:kern w:val="0"/>
                <w:lang w:eastAsia="en-GB"/>
                <w14:ligatures w14:val="none"/>
              </w:rPr>
            </w:pPr>
          </w:p>
        </w:tc>
      </w:tr>
      <w:tr w:rsidR="009E268F" w:rsidRPr="009E268F" w14:paraId="251C9827" w14:textId="77777777" w:rsidTr="009E268F">
        <w:trPr>
          <w:trHeight w:val="257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082E1" w14:textId="77777777" w:rsidR="009E268F" w:rsidRPr="006E73E3" w:rsidRDefault="009E268F" w:rsidP="009E268F">
            <w:pPr>
              <w:spacing w:after="0" w:line="240" w:lineRule="auto"/>
              <w:rPr>
                <w:rFonts w:ascii="Arial" w:eastAsia="Times New Roman" w:hAnsi="Arial" w:cs="Arial"/>
                <w:color w:val="000000"/>
                <w:kern w:val="0"/>
                <w:lang w:eastAsia="en-GB"/>
                <w14:ligatures w14:val="none"/>
              </w:rPr>
            </w:pPr>
            <w:r w:rsidRPr="006E73E3">
              <w:rPr>
                <w:rFonts w:ascii="Arial" w:eastAsia="Times New Roman" w:hAnsi="Arial" w:cs="Arial"/>
                <w:b/>
                <w:bCs/>
                <w:color w:val="000000"/>
                <w:kern w:val="0"/>
                <w:sz w:val="16"/>
                <w:szCs w:val="16"/>
                <w:lang w:eastAsia="en-GB"/>
                <w14:ligatures w14:val="none"/>
              </w:rPr>
              <w:lastRenderedPageBreak/>
              <w:t> </w:t>
            </w:r>
          </w:p>
          <w:p w14:paraId="0309ABE3" w14:textId="77777777" w:rsidR="009E268F" w:rsidRPr="006E73E3" w:rsidRDefault="009E268F" w:rsidP="009E268F">
            <w:pPr>
              <w:spacing w:after="0" w:line="240" w:lineRule="auto"/>
              <w:rPr>
                <w:rFonts w:ascii="Arial" w:eastAsia="Times New Roman" w:hAnsi="Arial" w:cs="Arial"/>
                <w:color w:val="000000"/>
                <w:kern w:val="0"/>
                <w:sz w:val="28"/>
                <w:szCs w:val="28"/>
                <w:lang w:eastAsia="en-GB"/>
                <w14:ligatures w14:val="none"/>
              </w:rPr>
            </w:pPr>
            <w:r w:rsidRPr="006E73E3">
              <w:rPr>
                <w:rFonts w:ascii="Arial" w:eastAsia="Times New Roman" w:hAnsi="Arial" w:cs="Arial"/>
                <w:b/>
                <w:bCs/>
                <w:color w:val="000000"/>
                <w:kern w:val="0"/>
                <w:sz w:val="28"/>
                <w:szCs w:val="28"/>
                <w:lang w:eastAsia="en-GB"/>
                <w14:ligatures w14:val="none"/>
              </w:rPr>
              <w:t>How will I be assessed?</w:t>
            </w:r>
          </w:p>
          <w:p w14:paraId="2513D525" w14:textId="77777777" w:rsidR="009E268F" w:rsidRPr="006E73E3" w:rsidRDefault="009E268F" w:rsidP="009E268F">
            <w:pPr>
              <w:spacing w:after="0" w:line="240" w:lineRule="auto"/>
              <w:rPr>
                <w:rFonts w:ascii="Arial" w:eastAsia="Times New Roman" w:hAnsi="Arial" w:cs="Arial"/>
                <w:color w:val="000000"/>
                <w:kern w:val="0"/>
                <w:sz w:val="28"/>
                <w:szCs w:val="28"/>
                <w:lang w:eastAsia="en-GB"/>
                <w14:ligatures w14:val="none"/>
              </w:rPr>
            </w:pPr>
            <w:r w:rsidRPr="006E73E3">
              <w:rPr>
                <w:rFonts w:ascii="Arial" w:eastAsia="Times New Roman" w:hAnsi="Arial" w:cs="Arial"/>
                <w:b/>
                <w:bCs/>
                <w:color w:val="000000"/>
                <w:kern w:val="0"/>
                <w:sz w:val="28"/>
                <w:szCs w:val="28"/>
                <w:lang w:eastAsia="en-GB"/>
                <w14:ligatures w14:val="none"/>
              </w:rPr>
              <w:t> </w:t>
            </w:r>
          </w:p>
          <w:p w14:paraId="04E4B055" w14:textId="30412ED2" w:rsidR="009E268F" w:rsidRPr="006E73E3" w:rsidRDefault="00962766"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You</w:t>
            </w:r>
            <w:r w:rsidR="009E268F" w:rsidRPr="006E73E3">
              <w:rPr>
                <w:rFonts w:ascii="Arial" w:eastAsia="Times New Roman" w:hAnsi="Arial" w:cs="Arial"/>
                <w:color w:val="000000"/>
                <w:kern w:val="0"/>
                <w:sz w:val="24"/>
                <w:szCs w:val="24"/>
                <w:lang w:eastAsia="en-GB"/>
                <w14:ligatures w14:val="none"/>
              </w:rPr>
              <w:t xml:space="preserve"> will be assessed throughout the course via:</w:t>
            </w:r>
          </w:p>
          <w:p w14:paraId="544D66B9" w14:textId="77777777"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 </w:t>
            </w:r>
          </w:p>
          <w:p w14:paraId="386AA9BD" w14:textId="77777777" w:rsidR="009E268F" w:rsidRPr="006E73E3" w:rsidRDefault="009E268F" w:rsidP="009E268F">
            <w:pPr>
              <w:numPr>
                <w:ilvl w:val="0"/>
                <w:numId w:val="3"/>
              </w:numPr>
              <w:spacing w:before="100" w:beforeAutospacing="1" w:after="100" w:afterAutospacing="1" w:line="240" w:lineRule="auto"/>
              <w:ind w:left="1440"/>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Regular homework assignments</w:t>
            </w:r>
          </w:p>
          <w:p w14:paraId="6EFE8C07" w14:textId="77777777" w:rsidR="009E268F" w:rsidRPr="006E73E3" w:rsidRDefault="009E268F" w:rsidP="009E268F">
            <w:pPr>
              <w:numPr>
                <w:ilvl w:val="0"/>
                <w:numId w:val="3"/>
              </w:numPr>
              <w:spacing w:before="100" w:beforeAutospacing="1" w:after="100" w:afterAutospacing="1" w:line="240" w:lineRule="auto"/>
              <w:ind w:left="1440"/>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A preliminary exam</w:t>
            </w:r>
          </w:p>
          <w:p w14:paraId="364ED69D" w14:textId="0C315985" w:rsidR="009E268F" w:rsidRPr="006E73E3" w:rsidRDefault="009E268F" w:rsidP="009E268F">
            <w:pPr>
              <w:numPr>
                <w:ilvl w:val="0"/>
                <w:numId w:val="3"/>
              </w:numPr>
              <w:spacing w:before="100" w:beforeAutospacing="1" w:after="100" w:afterAutospacing="1" w:line="240" w:lineRule="auto"/>
              <w:ind w:left="1440"/>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 xml:space="preserve">The course assessment will be an assignment with a </w:t>
            </w:r>
            <w:proofErr w:type="gramStart"/>
            <w:r w:rsidRPr="006E73E3">
              <w:rPr>
                <w:rFonts w:ascii="Arial" w:eastAsia="Times New Roman" w:hAnsi="Arial" w:cs="Arial"/>
                <w:color w:val="000000"/>
                <w:kern w:val="0"/>
                <w:sz w:val="24"/>
                <w:szCs w:val="24"/>
                <w:lang w:eastAsia="en-GB"/>
                <w14:ligatures w14:val="none"/>
              </w:rPr>
              <w:t>30 mark</w:t>
            </w:r>
            <w:proofErr w:type="gramEnd"/>
            <w:r w:rsidRPr="006E73E3">
              <w:rPr>
                <w:rFonts w:ascii="Arial" w:eastAsia="Times New Roman" w:hAnsi="Arial" w:cs="Arial"/>
                <w:color w:val="000000"/>
                <w:kern w:val="0"/>
                <w:sz w:val="24"/>
                <w:szCs w:val="24"/>
                <w:lang w:eastAsia="en-GB"/>
                <w14:ligatures w14:val="none"/>
              </w:rPr>
              <w:t xml:space="preserve"> allocation plus an external exam with a</w:t>
            </w:r>
            <w:r w:rsidR="00962766" w:rsidRPr="006E73E3">
              <w:rPr>
                <w:rFonts w:ascii="Arial" w:eastAsia="Times New Roman" w:hAnsi="Arial" w:cs="Arial"/>
                <w:color w:val="000000"/>
                <w:kern w:val="0"/>
                <w:sz w:val="24"/>
                <w:szCs w:val="24"/>
                <w:lang w:eastAsia="en-GB"/>
                <w14:ligatures w14:val="none"/>
              </w:rPr>
              <w:t>n</w:t>
            </w:r>
            <w:r w:rsidRPr="006E73E3">
              <w:rPr>
                <w:rFonts w:ascii="Arial" w:eastAsia="Times New Roman" w:hAnsi="Arial" w:cs="Arial"/>
                <w:color w:val="000000"/>
                <w:kern w:val="0"/>
                <w:sz w:val="24"/>
                <w:szCs w:val="24"/>
                <w:lang w:eastAsia="en-GB"/>
                <w14:ligatures w14:val="none"/>
              </w:rPr>
              <w:t xml:space="preserve"> 80 mark allocation, this will be grade A-D.</w:t>
            </w:r>
          </w:p>
          <w:p w14:paraId="098C186F" w14:textId="77777777" w:rsidR="009E268F" w:rsidRPr="006E73E3" w:rsidRDefault="009E268F" w:rsidP="009E268F">
            <w:pPr>
              <w:numPr>
                <w:ilvl w:val="0"/>
                <w:numId w:val="3"/>
              </w:numPr>
              <w:spacing w:before="100" w:beforeAutospacing="1" w:after="100" w:afterAutospacing="1" w:line="240" w:lineRule="auto"/>
              <w:ind w:left="1440"/>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The exam will consist of two papers.  Paper 1 will last 2hrs 15mins, paper 2 will last 45 mins.</w:t>
            </w:r>
          </w:p>
          <w:p w14:paraId="5E92142B" w14:textId="5C440C12" w:rsidR="009E268F" w:rsidRPr="006E73E3" w:rsidRDefault="009E268F" w:rsidP="009E268F">
            <w:pPr>
              <w:spacing w:after="0" w:line="240" w:lineRule="auto"/>
              <w:rPr>
                <w:rFonts w:ascii="Arial" w:eastAsia="Times New Roman" w:hAnsi="Arial" w:cs="Arial"/>
                <w:color w:val="000000"/>
                <w:kern w:val="0"/>
                <w:lang w:eastAsia="en-GB"/>
                <w14:ligatures w14:val="none"/>
              </w:rPr>
            </w:pPr>
          </w:p>
        </w:tc>
      </w:tr>
      <w:tr w:rsidR="009E268F" w:rsidRPr="009E268F" w14:paraId="55E1FCAF" w14:textId="77777777" w:rsidTr="009E268F">
        <w:trPr>
          <w:trHeight w:val="126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5E489" w14:textId="77777777" w:rsidR="009E268F" w:rsidRPr="006E73E3" w:rsidRDefault="009E268F" w:rsidP="009E268F">
            <w:pPr>
              <w:spacing w:after="0" w:line="240" w:lineRule="auto"/>
              <w:rPr>
                <w:rFonts w:ascii="Arial" w:eastAsia="Times New Roman" w:hAnsi="Arial" w:cs="Arial"/>
                <w:color w:val="000000"/>
                <w:kern w:val="0"/>
                <w:lang w:eastAsia="en-GB"/>
                <w14:ligatures w14:val="none"/>
              </w:rPr>
            </w:pPr>
            <w:r w:rsidRPr="006E73E3">
              <w:rPr>
                <w:rFonts w:ascii="Arial" w:eastAsia="Times New Roman" w:hAnsi="Arial" w:cs="Arial"/>
                <w:b/>
                <w:bCs/>
                <w:color w:val="000000"/>
                <w:kern w:val="0"/>
                <w:sz w:val="16"/>
                <w:szCs w:val="16"/>
                <w:lang w:eastAsia="en-GB"/>
                <w14:ligatures w14:val="none"/>
              </w:rPr>
              <w:t> </w:t>
            </w:r>
          </w:p>
          <w:p w14:paraId="5E1D49D6" w14:textId="77777777" w:rsidR="009E268F" w:rsidRPr="006E73E3" w:rsidRDefault="009E268F" w:rsidP="009E268F">
            <w:pPr>
              <w:spacing w:after="0" w:line="240" w:lineRule="auto"/>
              <w:rPr>
                <w:rFonts w:ascii="Arial" w:eastAsia="Times New Roman" w:hAnsi="Arial" w:cs="Arial"/>
                <w:color w:val="000000"/>
                <w:kern w:val="0"/>
                <w:sz w:val="28"/>
                <w:szCs w:val="28"/>
                <w:lang w:eastAsia="en-GB"/>
                <w14:ligatures w14:val="none"/>
              </w:rPr>
            </w:pPr>
            <w:r w:rsidRPr="006E73E3">
              <w:rPr>
                <w:rFonts w:ascii="Arial" w:eastAsia="Times New Roman" w:hAnsi="Arial" w:cs="Arial"/>
                <w:b/>
                <w:bCs/>
                <w:color w:val="000000"/>
                <w:kern w:val="0"/>
                <w:sz w:val="28"/>
                <w:szCs w:val="28"/>
                <w:lang w:eastAsia="en-GB"/>
                <w14:ligatures w14:val="none"/>
              </w:rPr>
              <w:t>What are the homework requirements?</w:t>
            </w:r>
          </w:p>
          <w:p w14:paraId="24A6906D" w14:textId="77777777" w:rsidR="009E268F" w:rsidRPr="006E73E3" w:rsidRDefault="009E268F" w:rsidP="009E268F">
            <w:pPr>
              <w:spacing w:after="0" w:line="240" w:lineRule="auto"/>
              <w:rPr>
                <w:rFonts w:ascii="Arial" w:eastAsia="Times New Roman" w:hAnsi="Arial" w:cs="Arial"/>
                <w:color w:val="000000"/>
                <w:kern w:val="0"/>
                <w:lang w:eastAsia="en-GB"/>
                <w14:ligatures w14:val="none"/>
              </w:rPr>
            </w:pPr>
            <w:r w:rsidRPr="006E73E3">
              <w:rPr>
                <w:rFonts w:ascii="Arial" w:eastAsia="Times New Roman" w:hAnsi="Arial" w:cs="Arial"/>
                <w:b/>
                <w:bCs/>
                <w:color w:val="000000"/>
                <w:kern w:val="0"/>
                <w:sz w:val="16"/>
                <w:szCs w:val="16"/>
                <w:lang w:eastAsia="en-GB"/>
                <w14:ligatures w14:val="none"/>
              </w:rPr>
              <w:t> </w:t>
            </w:r>
          </w:p>
          <w:p w14:paraId="24FF7ED7" w14:textId="2308B005" w:rsidR="009E268F" w:rsidRPr="006E73E3" w:rsidRDefault="00617607"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You</w:t>
            </w:r>
            <w:r w:rsidR="009E268F" w:rsidRPr="006E73E3">
              <w:rPr>
                <w:rFonts w:ascii="Arial" w:eastAsia="Times New Roman" w:hAnsi="Arial" w:cs="Arial"/>
                <w:color w:val="000000"/>
                <w:kern w:val="0"/>
                <w:sz w:val="24"/>
                <w:szCs w:val="24"/>
                <w:lang w:eastAsia="en-GB"/>
                <w14:ligatures w14:val="none"/>
              </w:rPr>
              <w:t xml:space="preserve"> can expect regular homework assignments. Homework will be set on a weekly basis.</w:t>
            </w:r>
          </w:p>
          <w:p w14:paraId="78B1BE64" w14:textId="77777777" w:rsidR="009E268F" w:rsidRPr="006E73E3" w:rsidRDefault="009E268F" w:rsidP="009E268F">
            <w:pPr>
              <w:spacing w:after="0" w:line="240" w:lineRule="auto"/>
              <w:rPr>
                <w:rFonts w:ascii="Arial" w:eastAsia="Times New Roman" w:hAnsi="Arial" w:cs="Arial"/>
                <w:color w:val="000000"/>
                <w:kern w:val="0"/>
                <w:lang w:eastAsia="en-GB"/>
                <w14:ligatures w14:val="none"/>
              </w:rPr>
            </w:pPr>
            <w:r w:rsidRPr="006E73E3">
              <w:rPr>
                <w:rFonts w:ascii="Arial" w:eastAsia="Times New Roman" w:hAnsi="Arial" w:cs="Arial"/>
                <w:color w:val="000000"/>
                <w:kern w:val="0"/>
                <w:sz w:val="20"/>
                <w:szCs w:val="20"/>
                <w:lang w:eastAsia="en-GB"/>
                <w14:ligatures w14:val="none"/>
              </w:rPr>
              <w:t> </w:t>
            </w:r>
          </w:p>
        </w:tc>
      </w:tr>
      <w:tr w:rsidR="009E268F" w:rsidRPr="009E268F" w14:paraId="2B63C0A2" w14:textId="77777777" w:rsidTr="009E268F">
        <w:trPr>
          <w:trHeight w:val="257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7B73D" w14:textId="77777777" w:rsidR="009E268F" w:rsidRPr="006E73E3" w:rsidRDefault="009E268F" w:rsidP="009E268F">
            <w:pPr>
              <w:spacing w:after="0" w:line="240" w:lineRule="auto"/>
              <w:rPr>
                <w:rFonts w:ascii="Arial" w:eastAsia="Times New Roman" w:hAnsi="Arial" w:cs="Arial"/>
                <w:color w:val="000000"/>
                <w:kern w:val="0"/>
                <w:lang w:eastAsia="en-GB"/>
                <w14:ligatures w14:val="none"/>
              </w:rPr>
            </w:pPr>
            <w:r w:rsidRPr="006E73E3">
              <w:rPr>
                <w:rFonts w:ascii="Arial" w:eastAsia="Times New Roman" w:hAnsi="Arial" w:cs="Arial"/>
                <w:b/>
                <w:bCs/>
                <w:color w:val="000000"/>
                <w:kern w:val="0"/>
                <w:sz w:val="20"/>
                <w:szCs w:val="20"/>
                <w:lang w:eastAsia="en-GB"/>
                <w14:ligatures w14:val="none"/>
              </w:rPr>
              <w:t> </w:t>
            </w:r>
          </w:p>
          <w:p w14:paraId="122D8E0F" w14:textId="77777777" w:rsidR="009E268F" w:rsidRPr="006E73E3" w:rsidRDefault="009E268F" w:rsidP="009E268F">
            <w:pPr>
              <w:spacing w:after="0" w:line="240" w:lineRule="auto"/>
              <w:rPr>
                <w:rFonts w:ascii="Arial" w:eastAsia="Times New Roman" w:hAnsi="Arial" w:cs="Arial"/>
                <w:color w:val="000000"/>
                <w:kern w:val="0"/>
                <w:sz w:val="28"/>
                <w:szCs w:val="28"/>
                <w:lang w:eastAsia="en-GB"/>
                <w14:ligatures w14:val="none"/>
              </w:rPr>
            </w:pPr>
            <w:r w:rsidRPr="006E73E3">
              <w:rPr>
                <w:rFonts w:ascii="Arial" w:eastAsia="Times New Roman" w:hAnsi="Arial" w:cs="Arial"/>
                <w:b/>
                <w:bCs/>
                <w:color w:val="000000"/>
                <w:kern w:val="0"/>
                <w:sz w:val="28"/>
                <w:szCs w:val="28"/>
                <w:lang w:eastAsia="en-GB"/>
                <w14:ligatures w14:val="none"/>
              </w:rPr>
              <w:t>What are the possible progression routes?</w:t>
            </w:r>
          </w:p>
          <w:p w14:paraId="78AF8254" w14:textId="77777777" w:rsidR="009E268F" w:rsidRPr="006E73E3" w:rsidRDefault="009E268F" w:rsidP="009E268F">
            <w:pPr>
              <w:spacing w:after="0" w:line="240" w:lineRule="auto"/>
              <w:rPr>
                <w:rFonts w:ascii="Arial" w:eastAsia="Times New Roman" w:hAnsi="Arial" w:cs="Arial"/>
                <w:color w:val="000000"/>
                <w:kern w:val="0"/>
                <w:lang w:eastAsia="en-GB"/>
                <w14:ligatures w14:val="none"/>
              </w:rPr>
            </w:pPr>
            <w:r w:rsidRPr="006E73E3">
              <w:rPr>
                <w:rFonts w:ascii="Arial" w:eastAsia="Times New Roman" w:hAnsi="Arial" w:cs="Arial"/>
                <w:b/>
                <w:bCs/>
                <w:color w:val="000000"/>
                <w:kern w:val="0"/>
                <w:sz w:val="16"/>
                <w:szCs w:val="16"/>
                <w:lang w:eastAsia="en-GB"/>
                <w14:ligatures w14:val="none"/>
              </w:rPr>
              <w:t> </w:t>
            </w:r>
          </w:p>
          <w:p w14:paraId="326326A3" w14:textId="77777777" w:rsidR="00E55F5B" w:rsidRPr="00E55F5B" w:rsidRDefault="00E55F5B" w:rsidP="009E268F">
            <w:pPr>
              <w:spacing w:after="0" w:line="240" w:lineRule="auto"/>
              <w:rPr>
                <w:rFonts w:ascii="Arial" w:eastAsia="Times New Roman" w:hAnsi="Arial" w:cs="Arial"/>
                <w:b/>
                <w:bCs/>
                <w:color w:val="000000"/>
                <w:kern w:val="0"/>
                <w:sz w:val="24"/>
                <w:szCs w:val="24"/>
                <w:lang w:eastAsia="en-GB"/>
                <w14:ligatures w14:val="none"/>
              </w:rPr>
            </w:pPr>
            <w:r w:rsidRPr="00E55F5B">
              <w:rPr>
                <w:rFonts w:ascii="Arial" w:eastAsia="Times New Roman" w:hAnsi="Arial" w:cs="Arial"/>
                <w:b/>
                <w:bCs/>
                <w:color w:val="000000"/>
                <w:kern w:val="0"/>
                <w:sz w:val="24"/>
                <w:szCs w:val="24"/>
                <w:lang w:eastAsia="en-GB"/>
                <w14:ligatures w14:val="none"/>
              </w:rPr>
              <w:t xml:space="preserve">Academic Progression </w:t>
            </w:r>
          </w:p>
          <w:p w14:paraId="1D526887" w14:textId="77777777" w:rsidR="00E55F5B" w:rsidRDefault="00E55F5B" w:rsidP="009E268F">
            <w:pPr>
              <w:spacing w:after="0" w:line="240" w:lineRule="auto"/>
              <w:rPr>
                <w:rFonts w:ascii="Arial" w:eastAsia="Times New Roman" w:hAnsi="Arial" w:cs="Arial"/>
                <w:color w:val="000000"/>
                <w:kern w:val="0"/>
                <w:sz w:val="24"/>
                <w:szCs w:val="24"/>
                <w:lang w:eastAsia="en-GB"/>
                <w14:ligatures w14:val="none"/>
              </w:rPr>
            </w:pPr>
          </w:p>
          <w:p w14:paraId="0027C928" w14:textId="20CE16EE" w:rsidR="009E268F" w:rsidRPr="006E73E3" w:rsidRDefault="00617607"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I</w:t>
            </w:r>
            <w:r w:rsidR="006E73E3" w:rsidRPr="006E73E3">
              <w:rPr>
                <w:rFonts w:ascii="Arial" w:eastAsia="Times New Roman" w:hAnsi="Arial" w:cs="Arial"/>
                <w:color w:val="000000"/>
                <w:kern w:val="0"/>
                <w:sz w:val="24"/>
                <w:szCs w:val="24"/>
                <w:lang w:eastAsia="en-GB"/>
                <w14:ligatures w14:val="none"/>
              </w:rPr>
              <w:t xml:space="preserve">f </w:t>
            </w:r>
            <w:r w:rsidRPr="006E73E3">
              <w:rPr>
                <w:rFonts w:ascii="Arial" w:eastAsia="Times New Roman" w:hAnsi="Arial" w:cs="Arial"/>
                <w:color w:val="000000"/>
                <w:kern w:val="0"/>
                <w:sz w:val="24"/>
                <w:szCs w:val="24"/>
                <w:lang w:eastAsia="en-GB"/>
                <w14:ligatures w14:val="none"/>
              </w:rPr>
              <w:t>you pass Higher RMPS you</w:t>
            </w:r>
            <w:r w:rsidR="009E268F" w:rsidRPr="006E73E3">
              <w:rPr>
                <w:rFonts w:ascii="Arial" w:eastAsia="Times New Roman" w:hAnsi="Arial" w:cs="Arial"/>
                <w:color w:val="000000"/>
                <w:kern w:val="0"/>
                <w:sz w:val="24"/>
                <w:szCs w:val="24"/>
                <w:lang w:eastAsia="en-GB"/>
                <w14:ligatures w14:val="none"/>
              </w:rPr>
              <w:t xml:space="preserve"> </w:t>
            </w:r>
            <w:r w:rsidRPr="006E73E3">
              <w:rPr>
                <w:rFonts w:ascii="Arial" w:eastAsia="Times New Roman" w:hAnsi="Arial" w:cs="Arial"/>
                <w:color w:val="000000"/>
                <w:kern w:val="0"/>
                <w:sz w:val="24"/>
                <w:szCs w:val="24"/>
                <w:lang w:eastAsia="en-GB"/>
                <w14:ligatures w14:val="none"/>
              </w:rPr>
              <w:t>can</w:t>
            </w:r>
            <w:r w:rsidR="009E268F" w:rsidRPr="006E73E3">
              <w:rPr>
                <w:rFonts w:ascii="Arial" w:eastAsia="Times New Roman" w:hAnsi="Arial" w:cs="Arial"/>
                <w:color w:val="000000"/>
                <w:kern w:val="0"/>
                <w:sz w:val="24"/>
                <w:szCs w:val="24"/>
                <w:lang w:eastAsia="en-GB"/>
                <w14:ligatures w14:val="none"/>
              </w:rPr>
              <w:t xml:space="preserve"> progress to:</w:t>
            </w:r>
          </w:p>
          <w:p w14:paraId="115CA1BB" w14:textId="77777777" w:rsidR="009E268F" w:rsidRPr="006E73E3" w:rsidRDefault="009E268F" w:rsidP="009E268F">
            <w:pPr>
              <w:spacing w:after="0" w:line="240" w:lineRule="auto"/>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 </w:t>
            </w:r>
          </w:p>
          <w:p w14:paraId="29B53E21" w14:textId="77777777" w:rsidR="009E268F" w:rsidRPr="006E73E3" w:rsidRDefault="009E268F" w:rsidP="009E268F">
            <w:pPr>
              <w:numPr>
                <w:ilvl w:val="0"/>
                <w:numId w:val="4"/>
              </w:numPr>
              <w:spacing w:before="100" w:beforeAutospacing="1" w:after="100" w:afterAutospacing="1" w:line="240" w:lineRule="auto"/>
              <w:ind w:left="1440"/>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The study of Advanced Higher RMPS</w:t>
            </w:r>
          </w:p>
          <w:p w14:paraId="291D4CDD" w14:textId="77777777" w:rsidR="009E268F" w:rsidRPr="006E73E3" w:rsidRDefault="009E268F" w:rsidP="009E268F">
            <w:pPr>
              <w:numPr>
                <w:ilvl w:val="0"/>
                <w:numId w:val="4"/>
              </w:numPr>
              <w:spacing w:before="100" w:beforeAutospacing="1" w:after="100" w:afterAutospacing="1" w:line="240" w:lineRule="auto"/>
              <w:ind w:left="1440"/>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A degree or further study in the areas of Theology, Comparative Religion, Philosophy, Arts or Social Sciences</w:t>
            </w:r>
          </w:p>
          <w:p w14:paraId="641A9446" w14:textId="77777777" w:rsidR="009E268F" w:rsidRPr="006E73E3" w:rsidRDefault="009E268F" w:rsidP="009E268F">
            <w:pPr>
              <w:numPr>
                <w:ilvl w:val="0"/>
                <w:numId w:val="4"/>
              </w:numPr>
              <w:spacing w:before="100" w:beforeAutospacing="1" w:after="100" w:afterAutospacing="1" w:line="240" w:lineRule="auto"/>
              <w:ind w:left="1440"/>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General entrance to university or college for most courses in the UK.</w:t>
            </w:r>
          </w:p>
          <w:p w14:paraId="0E7B4DC9" w14:textId="23AF60F8" w:rsidR="009E268F" w:rsidRPr="006E73E3" w:rsidRDefault="009E268F" w:rsidP="006E73E3">
            <w:pPr>
              <w:numPr>
                <w:ilvl w:val="0"/>
                <w:numId w:val="4"/>
              </w:numPr>
              <w:spacing w:before="100" w:beforeAutospacing="1" w:after="100" w:afterAutospacing="1" w:line="240" w:lineRule="auto"/>
              <w:ind w:left="1440"/>
              <w:rPr>
                <w:rFonts w:ascii="Arial" w:eastAsia="Times New Roman" w:hAnsi="Arial" w:cs="Arial"/>
                <w:color w:val="000000"/>
                <w:kern w:val="0"/>
                <w:sz w:val="24"/>
                <w:szCs w:val="24"/>
                <w:lang w:eastAsia="en-GB"/>
                <w14:ligatures w14:val="none"/>
              </w:rPr>
            </w:pPr>
            <w:r w:rsidRPr="006E73E3">
              <w:rPr>
                <w:rFonts w:ascii="Arial" w:eastAsia="Times New Roman" w:hAnsi="Arial" w:cs="Arial"/>
                <w:color w:val="000000"/>
                <w:kern w:val="0"/>
                <w:sz w:val="24"/>
                <w:szCs w:val="24"/>
                <w:lang w:eastAsia="en-GB"/>
                <w14:ligatures w14:val="none"/>
              </w:rPr>
              <w:t>Vocational training / employment</w:t>
            </w:r>
            <w:r w:rsidR="006E73E3">
              <w:rPr>
                <w:rFonts w:ascii="Arial" w:eastAsia="Times New Roman" w:hAnsi="Arial" w:cs="Arial"/>
                <w:color w:val="000000"/>
                <w:kern w:val="0"/>
                <w:sz w:val="24"/>
                <w:szCs w:val="24"/>
                <w:lang w:eastAsia="en-GB"/>
                <w14:ligatures w14:val="none"/>
              </w:rPr>
              <w:t>.</w:t>
            </w:r>
          </w:p>
        </w:tc>
      </w:tr>
    </w:tbl>
    <w:p w14:paraId="3961C937" w14:textId="77777777" w:rsidR="00EE73EB" w:rsidRDefault="00EE73EB"/>
    <w:sectPr w:rsidR="00EE7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B0F"/>
    <w:multiLevelType w:val="multilevel"/>
    <w:tmpl w:val="455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C36E2"/>
    <w:multiLevelType w:val="multilevel"/>
    <w:tmpl w:val="65B8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63415"/>
    <w:multiLevelType w:val="multilevel"/>
    <w:tmpl w:val="AEEE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C0087"/>
    <w:multiLevelType w:val="multilevel"/>
    <w:tmpl w:val="C292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B5AC1"/>
    <w:multiLevelType w:val="hybridMultilevel"/>
    <w:tmpl w:val="6882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571091">
    <w:abstractNumId w:val="0"/>
  </w:num>
  <w:num w:numId="2" w16cid:durableId="2070566999">
    <w:abstractNumId w:val="2"/>
  </w:num>
  <w:num w:numId="3" w16cid:durableId="1110391915">
    <w:abstractNumId w:val="3"/>
  </w:num>
  <w:num w:numId="4" w16cid:durableId="288362737">
    <w:abstractNumId w:val="1"/>
  </w:num>
  <w:num w:numId="5" w16cid:durableId="2113546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8F"/>
    <w:rsid w:val="002D6A3D"/>
    <w:rsid w:val="0038551F"/>
    <w:rsid w:val="00617607"/>
    <w:rsid w:val="006E73E3"/>
    <w:rsid w:val="0075672A"/>
    <w:rsid w:val="00962766"/>
    <w:rsid w:val="009E268F"/>
    <w:rsid w:val="00AA6E95"/>
    <w:rsid w:val="00E55F5B"/>
    <w:rsid w:val="00EE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EE8F"/>
  <w15:chartTrackingRefBased/>
  <w15:docId w15:val="{2E52D533-53B2-4B5F-9181-3E9AD5A0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rsid w:val="009E26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
    <w:name w:val="c1"/>
    <w:basedOn w:val="DefaultParagraphFont"/>
    <w:rsid w:val="009E268F"/>
  </w:style>
  <w:style w:type="character" w:customStyle="1" w:styleId="c21">
    <w:name w:val="c21"/>
    <w:basedOn w:val="DefaultParagraphFont"/>
    <w:rsid w:val="009E268F"/>
  </w:style>
  <w:style w:type="character" w:customStyle="1" w:styleId="c2">
    <w:name w:val="c2"/>
    <w:basedOn w:val="DefaultParagraphFont"/>
    <w:rsid w:val="009E268F"/>
  </w:style>
  <w:style w:type="character" w:customStyle="1" w:styleId="c32">
    <w:name w:val="c32"/>
    <w:basedOn w:val="DefaultParagraphFont"/>
    <w:rsid w:val="009E268F"/>
  </w:style>
  <w:style w:type="character" w:customStyle="1" w:styleId="c33">
    <w:name w:val="c33"/>
    <w:basedOn w:val="DefaultParagraphFont"/>
    <w:rsid w:val="009E268F"/>
  </w:style>
  <w:style w:type="character" w:customStyle="1" w:styleId="c7">
    <w:name w:val="c7"/>
    <w:basedOn w:val="DefaultParagraphFont"/>
    <w:rsid w:val="009E268F"/>
  </w:style>
  <w:style w:type="character" w:customStyle="1" w:styleId="c9">
    <w:name w:val="c9"/>
    <w:basedOn w:val="DefaultParagraphFont"/>
    <w:rsid w:val="009E268F"/>
  </w:style>
  <w:style w:type="character" w:customStyle="1" w:styleId="c28">
    <w:name w:val="c28"/>
    <w:basedOn w:val="DefaultParagraphFont"/>
    <w:rsid w:val="009E268F"/>
  </w:style>
  <w:style w:type="character" w:customStyle="1" w:styleId="c5">
    <w:name w:val="c5"/>
    <w:basedOn w:val="DefaultParagraphFont"/>
    <w:rsid w:val="009E268F"/>
  </w:style>
  <w:style w:type="character" w:customStyle="1" w:styleId="c19">
    <w:name w:val="c19"/>
    <w:basedOn w:val="DefaultParagraphFont"/>
    <w:rsid w:val="009E268F"/>
  </w:style>
  <w:style w:type="character" w:customStyle="1" w:styleId="c3">
    <w:name w:val="c3"/>
    <w:basedOn w:val="DefaultParagraphFont"/>
    <w:rsid w:val="009E268F"/>
  </w:style>
  <w:style w:type="character" w:customStyle="1" w:styleId="c27">
    <w:name w:val="c27"/>
    <w:basedOn w:val="DefaultParagraphFont"/>
    <w:rsid w:val="009E268F"/>
  </w:style>
  <w:style w:type="character" w:customStyle="1" w:styleId="c4">
    <w:name w:val="c4"/>
    <w:basedOn w:val="DefaultParagraphFont"/>
    <w:rsid w:val="0075672A"/>
  </w:style>
  <w:style w:type="paragraph" w:styleId="ListParagraph">
    <w:name w:val="List Paragraph"/>
    <w:basedOn w:val="Normal"/>
    <w:uiPriority w:val="34"/>
    <w:qFormat/>
    <w:rsid w:val="002D6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7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2FE1A828-6BE2-4022-A9D3-E15CA8DFCD23}"/>
</file>

<file path=customXml/itemProps2.xml><?xml version="1.0" encoding="utf-8"?>
<ds:datastoreItem xmlns:ds="http://schemas.openxmlformats.org/officeDocument/2006/customXml" ds:itemID="{F49A7B31-F8E9-4BA3-828D-AF42D5E183A5}"/>
</file>

<file path=customXml/itemProps3.xml><?xml version="1.0" encoding="utf-8"?>
<ds:datastoreItem xmlns:ds="http://schemas.openxmlformats.org/officeDocument/2006/customXml" ds:itemID="{14ACC55F-7BBC-4784-8080-6C95B56E32D4}"/>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3061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Gillies Nicol</dc:creator>
  <cp:keywords/>
  <dc:description/>
  <cp:lastModifiedBy>Rhanda Percy</cp:lastModifiedBy>
  <cp:revision>2</cp:revision>
  <dcterms:created xsi:type="dcterms:W3CDTF">2024-01-18T13:43:00Z</dcterms:created>
  <dcterms:modified xsi:type="dcterms:W3CDTF">2024-01-18T13:43:00Z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